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BE16" w14:textId="25579C41" w:rsidR="00464BBD" w:rsidRPr="001533D1" w:rsidRDefault="00D4268C" w:rsidP="001533D1">
      <w:pPr>
        <w:jc w:val="center"/>
        <w:rPr>
          <w:rFonts w:ascii="Sassoon Penpals Joined" w:hAnsi="Sassoon Penpals Joined"/>
          <w:sz w:val="28"/>
          <w:szCs w:val="28"/>
          <w:u w:val="single"/>
        </w:rPr>
      </w:pPr>
      <w:r w:rsidRPr="001533D1">
        <w:rPr>
          <w:rFonts w:ascii="Sassoon Penpals Joined" w:hAnsi="Sassoon Penpals Joined"/>
          <w:sz w:val="28"/>
          <w:szCs w:val="28"/>
          <w:u w:val="single"/>
        </w:rPr>
        <w:t>English Intent and Implementation Statement</w:t>
      </w:r>
    </w:p>
    <w:p w14:paraId="2D123CDD" w14:textId="2FB5AD33" w:rsidR="00D4268C" w:rsidRPr="001533D1" w:rsidRDefault="00D4268C">
      <w:pPr>
        <w:rPr>
          <w:rFonts w:ascii="Sassoon Penpals Joined" w:hAnsi="Sassoon Penpals Joined"/>
          <w:sz w:val="28"/>
          <w:szCs w:val="28"/>
        </w:rPr>
      </w:pPr>
    </w:p>
    <w:p w14:paraId="67C238DE" w14:textId="58818EE9" w:rsidR="00D4268C" w:rsidRPr="001533D1" w:rsidRDefault="0060682D">
      <w:pPr>
        <w:rPr>
          <w:rFonts w:ascii="Sassoon Penpals Joined" w:hAnsi="Sassoon Penpals Joined"/>
          <w:sz w:val="28"/>
          <w:szCs w:val="28"/>
        </w:rPr>
      </w:pPr>
      <w:r w:rsidRPr="001533D1">
        <w:rPr>
          <w:rFonts w:ascii="Sassoon Penpals Joined" w:hAnsi="Sassoon Penpals Joined"/>
          <w:sz w:val="28"/>
          <w:szCs w:val="28"/>
        </w:rPr>
        <w:t xml:space="preserve">At Ditton Lodge, the intent of the English curriculum is to provide children with a broad introduction to reading and writing, allowing a wide range of quality texts to introduce them to the wider world and </w:t>
      </w:r>
      <w:r w:rsidR="005635FF" w:rsidRPr="001533D1">
        <w:rPr>
          <w:rFonts w:ascii="Sassoon Penpals Joined" w:hAnsi="Sassoon Penpals Joined"/>
          <w:sz w:val="28"/>
          <w:szCs w:val="28"/>
        </w:rPr>
        <w:t xml:space="preserve">challenge their thinking about the world.  </w:t>
      </w:r>
    </w:p>
    <w:p w14:paraId="2D7544EB" w14:textId="77777777" w:rsidR="00AC109E" w:rsidRPr="001533D1" w:rsidRDefault="00B84932">
      <w:pPr>
        <w:rPr>
          <w:rFonts w:ascii="Sassoon Penpals Joined" w:hAnsi="Sassoon Penpals Joined"/>
          <w:sz w:val="28"/>
          <w:szCs w:val="28"/>
        </w:rPr>
      </w:pPr>
      <w:r w:rsidRPr="001533D1">
        <w:rPr>
          <w:rFonts w:ascii="Sassoon Penpals Joined" w:hAnsi="Sassoon Penpals Joined"/>
          <w:sz w:val="28"/>
          <w:szCs w:val="28"/>
        </w:rPr>
        <w:t xml:space="preserve">We focus on a range of skills including </w:t>
      </w:r>
      <w:proofErr w:type="spellStart"/>
      <w:r w:rsidRPr="001533D1">
        <w:rPr>
          <w:rFonts w:ascii="Sassoon Penpals Joined" w:hAnsi="Sassoon Penpals Joined"/>
          <w:sz w:val="28"/>
          <w:szCs w:val="28"/>
        </w:rPr>
        <w:t>oracy</w:t>
      </w:r>
      <w:proofErr w:type="spellEnd"/>
      <w:r w:rsidR="004A44CC" w:rsidRPr="001533D1">
        <w:rPr>
          <w:rFonts w:ascii="Sassoon Penpals Joined" w:hAnsi="Sassoon Penpals Joined"/>
          <w:sz w:val="28"/>
          <w:szCs w:val="28"/>
        </w:rPr>
        <w:t xml:space="preserve"> and vocabulary knowledge</w:t>
      </w:r>
      <w:r w:rsidR="004A2796" w:rsidRPr="001533D1">
        <w:rPr>
          <w:rFonts w:ascii="Sassoon Penpals Joined" w:hAnsi="Sassoon Penpals Joined"/>
          <w:sz w:val="28"/>
          <w:szCs w:val="28"/>
        </w:rPr>
        <w:t xml:space="preserve">, as well as reading and writing, to allow them to communicate </w:t>
      </w:r>
      <w:r w:rsidR="00421887" w:rsidRPr="001533D1">
        <w:rPr>
          <w:rFonts w:ascii="Sassoon Penpals Joined" w:hAnsi="Sassoon Penpals Joined"/>
          <w:sz w:val="28"/>
          <w:szCs w:val="28"/>
        </w:rPr>
        <w:t xml:space="preserve">confidently both in their current lives and in the future.  </w:t>
      </w:r>
      <w:r w:rsidR="00876F8C" w:rsidRPr="001533D1">
        <w:rPr>
          <w:rFonts w:ascii="Sassoon Penpals Joined" w:hAnsi="Sassoon Penpals Joined"/>
          <w:sz w:val="28"/>
          <w:szCs w:val="28"/>
        </w:rPr>
        <w:t xml:space="preserve">It intends to help children discover new interests and develop </w:t>
      </w:r>
      <w:r w:rsidR="00AC109E" w:rsidRPr="001533D1">
        <w:rPr>
          <w:rFonts w:ascii="Sassoon Penpals Joined" w:hAnsi="Sassoon Penpals Joined"/>
          <w:sz w:val="28"/>
          <w:szCs w:val="28"/>
        </w:rPr>
        <w:t xml:space="preserve">the desire to read for pleasure.  </w:t>
      </w:r>
    </w:p>
    <w:p w14:paraId="7D5478E7" w14:textId="784FC906" w:rsidR="00B84932" w:rsidRPr="001533D1" w:rsidRDefault="00C3023A">
      <w:pPr>
        <w:rPr>
          <w:rFonts w:ascii="Sassoon Penpals Joined" w:hAnsi="Sassoon Penpals Joined"/>
          <w:sz w:val="28"/>
          <w:szCs w:val="28"/>
        </w:rPr>
      </w:pPr>
      <w:r w:rsidRPr="001533D1">
        <w:rPr>
          <w:rFonts w:ascii="Sassoon Penpals Joined" w:hAnsi="Sassoon Penpals Joined"/>
          <w:sz w:val="28"/>
          <w:szCs w:val="28"/>
        </w:rPr>
        <w:t>The English curriculum is implemented to allow children to build on previous skills and knowledge</w:t>
      </w:r>
      <w:r w:rsidR="00A16046" w:rsidRPr="001533D1">
        <w:rPr>
          <w:rFonts w:ascii="Sassoon Penpals Joined" w:hAnsi="Sassoon Penpals Joined"/>
          <w:sz w:val="28"/>
          <w:szCs w:val="28"/>
        </w:rPr>
        <w:t>.</w:t>
      </w:r>
      <w:r w:rsidR="00AC109E" w:rsidRPr="001533D1">
        <w:rPr>
          <w:rFonts w:ascii="Sassoon Penpals Joined" w:hAnsi="Sassoon Penpals Joined"/>
          <w:sz w:val="28"/>
          <w:szCs w:val="28"/>
        </w:rPr>
        <w:t xml:space="preserve">  </w:t>
      </w:r>
      <w:r w:rsidR="00415E65">
        <w:rPr>
          <w:rFonts w:ascii="Sassoon Penpals Joined" w:hAnsi="Sassoon Penpals Joined"/>
          <w:sz w:val="28"/>
          <w:szCs w:val="28"/>
        </w:rPr>
        <w:t>We closely follow the SFA programme to teach reading, writing and spelling, but have adapted it to our own needs</w:t>
      </w:r>
      <w:r w:rsidR="00314EF9">
        <w:rPr>
          <w:rFonts w:ascii="Sassoon Penpals Joined" w:hAnsi="Sassoon Penpals Joined"/>
          <w:sz w:val="28"/>
          <w:szCs w:val="28"/>
        </w:rPr>
        <w:t xml:space="preserve"> by including greater writing opportunities and time with class teachers.  </w:t>
      </w:r>
      <w:bookmarkStart w:id="0" w:name="_GoBack"/>
      <w:bookmarkEnd w:id="0"/>
      <w:r w:rsidR="008273B4" w:rsidRPr="001533D1">
        <w:rPr>
          <w:rFonts w:ascii="Sassoon Penpals Joined" w:hAnsi="Sassoon Penpals Joined"/>
          <w:sz w:val="28"/>
          <w:szCs w:val="28"/>
        </w:rPr>
        <w:t xml:space="preserve">It is carefully timetabled to allow maximum opportunities for learning across a broad </w:t>
      </w:r>
      <w:r w:rsidR="00501A6E" w:rsidRPr="001533D1">
        <w:rPr>
          <w:rFonts w:ascii="Sassoon Penpals Joined" w:hAnsi="Sassoon Penpals Joined"/>
          <w:sz w:val="28"/>
          <w:szCs w:val="28"/>
        </w:rPr>
        <w:t>curriculum</w:t>
      </w:r>
      <w:r w:rsidR="00CC2BBF" w:rsidRPr="001533D1">
        <w:rPr>
          <w:rFonts w:ascii="Sassoon Penpals Joined" w:hAnsi="Sassoon Penpals Joined"/>
          <w:sz w:val="28"/>
          <w:szCs w:val="28"/>
        </w:rPr>
        <w:t>.</w:t>
      </w:r>
      <w:r w:rsidR="00C54350" w:rsidRPr="001533D1">
        <w:rPr>
          <w:rFonts w:ascii="Sassoon Penpals Joined" w:hAnsi="Sassoon Penpals Joined"/>
          <w:sz w:val="28"/>
          <w:szCs w:val="28"/>
        </w:rPr>
        <w:t xml:space="preserve">  It encompasses a range of teaching and learning activities to </w:t>
      </w:r>
      <w:r w:rsidR="001533D1" w:rsidRPr="001533D1">
        <w:rPr>
          <w:rFonts w:ascii="Sassoon Penpals Joined" w:hAnsi="Sassoon Penpals Joined"/>
          <w:sz w:val="28"/>
          <w:szCs w:val="28"/>
        </w:rPr>
        <w:t>help children retain and recall their knowledge.</w:t>
      </w:r>
      <w:r w:rsidR="00415E65">
        <w:rPr>
          <w:rFonts w:ascii="Sassoon Penpals Joined" w:hAnsi="Sassoon Penpals Joined"/>
          <w:sz w:val="28"/>
          <w:szCs w:val="28"/>
        </w:rPr>
        <w:t xml:space="preserve">  </w:t>
      </w:r>
    </w:p>
    <w:sectPr w:rsidR="00B84932" w:rsidRPr="00153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E3"/>
    <w:rsid w:val="001533D1"/>
    <w:rsid w:val="00314EF9"/>
    <w:rsid w:val="00415E65"/>
    <w:rsid w:val="00421887"/>
    <w:rsid w:val="004649E3"/>
    <w:rsid w:val="00464BBD"/>
    <w:rsid w:val="004A2796"/>
    <w:rsid w:val="004A44CC"/>
    <w:rsid w:val="00501A6E"/>
    <w:rsid w:val="005635FF"/>
    <w:rsid w:val="0060682D"/>
    <w:rsid w:val="007A5F65"/>
    <w:rsid w:val="008273B4"/>
    <w:rsid w:val="00876F8C"/>
    <w:rsid w:val="00A16046"/>
    <w:rsid w:val="00AC109E"/>
    <w:rsid w:val="00B84932"/>
    <w:rsid w:val="00C3023A"/>
    <w:rsid w:val="00C54350"/>
    <w:rsid w:val="00CC2BBF"/>
    <w:rsid w:val="00D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475D"/>
  <w15:chartTrackingRefBased/>
  <w15:docId w15:val="{9EB1A71C-8CDD-495E-AD86-97F30AC6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7F894E75B3F41AEDE4A18BFC6CC34" ma:contentTypeVersion="12" ma:contentTypeDescription="Create a new document." ma:contentTypeScope="" ma:versionID="ccba625b2a47190e071d2887b0a9c218">
  <xsd:schema xmlns:xsd="http://www.w3.org/2001/XMLSchema" xmlns:xs="http://www.w3.org/2001/XMLSchema" xmlns:p="http://schemas.microsoft.com/office/2006/metadata/properties" xmlns:ns3="e819e94f-6da1-479a-b854-dc01ce4a6112" xmlns:ns4="58686462-b8cc-4cf5-866f-bccb76305d7f" targetNamespace="http://schemas.microsoft.com/office/2006/metadata/properties" ma:root="true" ma:fieldsID="ecebca01635c9886fdcdacf41c81c18e" ns3:_="" ns4:_="">
    <xsd:import namespace="e819e94f-6da1-479a-b854-dc01ce4a6112"/>
    <xsd:import namespace="58686462-b8cc-4cf5-866f-bccb76305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9e94f-6da1-479a-b854-dc01ce4a6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86462-b8cc-4cf5-866f-bccb76305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39FA5-0D08-47E3-8565-A65199E83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9e94f-6da1-479a-b854-dc01ce4a6112"/>
    <ds:schemaRef ds:uri="58686462-b8cc-4cf5-866f-bccb76305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8D5E6-AF2A-4A06-B4AE-5CCB1D351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B77D5-BDA5-4751-8CCB-E285F407D7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Bramley</dc:creator>
  <cp:keywords/>
  <dc:description/>
  <cp:lastModifiedBy>Kim Bramley</cp:lastModifiedBy>
  <cp:revision>20</cp:revision>
  <dcterms:created xsi:type="dcterms:W3CDTF">2020-02-04T17:11:00Z</dcterms:created>
  <dcterms:modified xsi:type="dcterms:W3CDTF">2020-02-06T09:07:00Z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0x0101003977F894E75B3F41AEDE4A18BFC6CC34</vt:lpwstr>
  </property>
</Properties>
</file>