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4642" w14:textId="09799031" w:rsidR="00936E94" w:rsidRPr="00067FEE" w:rsidRDefault="006310C3" w:rsidP="006310C3">
      <w:pPr>
        <w:tabs>
          <w:tab w:val="left" w:pos="9900"/>
        </w:tabs>
        <w:ind w:left="720" w:hanging="360"/>
        <w:rPr>
          <w:rFonts w:cstheme="minorHAnsi"/>
        </w:rPr>
      </w:pPr>
      <w:bookmarkStart w:id="0" w:name="_GoBack"/>
      <w:bookmarkEnd w:id="0"/>
      <w:r>
        <w:rPr>
          <w:rFonts w:cstheme="minorHAnsi"/>
        </w:rPr>
        <w:tab/>
      </w:r>
      <w:r>
        <w:rPr>
          <w:rFonts w:cstheme="minorHAnsi"/>
        </w:rPr>
        <w:tab/>
      </w:r>
    </w:p>
    <w:p w14:paraId="4E4D8D31" w14:textId="179D4D6B" w:rsidR="00936E94" w:rsidRPr="00067FEE" w:rsidRDefault="00E45C97" w:rsidP="00936E94">
      <w:pPr>
        <w:jc w:val="right"/>
        <w:rPr>
          <w:rFonts w:cstheme="minorHAnsi"/>
        </w:rPr>
      </w:pPr>
      <w:r>
        <w:rPr>
          <w:noProof/>
          <w:lang w:eastAsia="en-GB"/>
        </w:rPr>
        <w:drawing>
          <wp:anchor distT="0" distB="0" distL="114300" distR="114300" simplePos="0" relativeHeight="251659264" behindDoc="1" locked="0" layoutInCell="1" allowOverlap="1" wp14:anchorId="50C5532D" wp14:editId="3269AC97">
            <wp:simplePos x="0" y="0"/>
            <wp:positionH relativeFrom="column">
              <wp:posOffset>66675</wp:posOffset>
            </wp:positionH>
            <wp:positionV relativeFrom="paragraph">
              <wp:posOffset>28575</wp:posOffset>
            </wp:positionV>
            <wp:extent cx="883285" cy="666750"/>
            <wp:effectExtent l="0" t="0" r="0" b="0"/>
            <wp:wrapTight wrapText="bothSides">
              <wp:wrapPolygon edited="0">
                <wp:start x="10249" y="0"/>
                <wp:lineTo x="4193" y="3086"/>
                <wp:lineTo x="0" y="7406"/>
                <wp:lineTo x="0" y="15429"/>
                <wp:lineTo x="3261" y="19749"/>
                <wp:lineTo x="3727" y="20983"/>
                <wp:lineTo x="13510" y="20983"/>
                <wp:lineTo x="20963" y="18514"/>
                <wp:lineTo x="20963" y="13577"/>
                <wp:lineTo x="16305" y="9874"/>
                <wp:lineTo x="17237" y="0"/>
                <wp:lineTo x="10249" y="0"/>
              </wp:wrapPolygon>
            </wp:wrapTight>
            <wp:docPr id="17" name="Picture 17" descr="Ditto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tonLogoPurple"/>
                    <pic:cNvPicPr>
                      <a:picLocks noChangeAspect="1" noChangeArrowheads="1"/>
                    </pic:cNvPicPr>
                  </pic:nvPicPr>
                  <pic:blipFill>
                    <a:blip r:embed="rId10" cstate="print"/>
                    <a:srcRect/>
                    <a:stretch>
                      <a:fillRect/>
                    </a:stretch>
                  </pic:blipFill>
                  <pic:spPr bwMode="auto">
                    <a:xfrm>
                      <a:off x="0" y="0"/>
                      <a:ext cx="88328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6E94">
        <w:rPr>
          <w:noProof/>
          <w:lang w:eastAsia="en-GB"/>
        </w:rPr>
        <w:drawing>
          <wp:inline distT="0" distB="0" distL="0" distR="0" wp14:anchorId="61026855" wp14:editId="7FDC6817">
            <wp:extent cx="994889" cy="743775"/>
            <wp:effectExtent l="0" t="0" r="0" b="0"/>
            <wp:docPr id="1989609649"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0A2ABB31-26D8-43B0-A576-1B48DB6BA0B4}"/>
                        </a:ext>
                      </a:extLst>
                    </a:blip>
                    <a:stretch>
                      <a:fillRect/>
                    </a:stretch>
                  </pic:blipFill>
                  <pic:spPr>
                    <a:xfrm>
                      <a:off x="0" y="0"/>
                      <a:ext cx="994889" cy="743775"/>
                    </a:xfrm>
                    <a:prstGeom prst="rect">
                      <a:avLst/>
                    </a:prstGeom>
                  </pic:spPr>
                </pic:pic>
              </a:graphicData>
            </a:graphic>
          </wp:inline>
        </w:drawing>
      </w:r>
    </w:p>
    <w:p w14:paraId="26B66C9C" w14:textId="78A8E821" w:rsidR="006310C3" w:rsidRDefault="00936E94" w:rsidP="00453CA0">
      <w:pPr>
        <w:jc w:val="center"/>
        <w:rPr>
          <w:rFonts w:cstheme="minorHAnsi"/>
          <w:b/>
          <w:bCs/>
        </w:rPr>
      </w:pPr>
      <w:bookmarkStart w:id="1" w:name="_Hlk44764242"/>
      <w:r w:rsidRPr="00067FEE">
        <w:rPr>
          <w:rFonts w:cstheme="minorHAnsi"/>
          <w:b/>
          <w:bCs/>
        </w:rPr>
        <w:t xml:space="preserve">Schools reopening on </w:t>
      </w:r>
      <w:r w:rsidR="007C3ADE">
        <w:rPr>
          <w:rFonts w:cstheme="minorHAnsi"/>
          <w:b/>
          <w:bCs/>
        </w:rPr>
        <w:t>1</w:t>
      </w:r>
      <w:r w:rsidR="007C3ADE" w:rsidRPr="007C3ADE">
        <w:rPr>
          <w:rFonts w:cstheme="minorHAnsi"/>
          <w:b/>
          <w:bCs/>
          <w:vertAlign w:val="superscript"/>
        </w:rPr>
        <w:t>st</w:t>
      </w:r>
      <w:r w:rsidR="007C3ADE">
        <w:rPr>
          <w:rFonts w:cstheme="minorHAnsi"/>
          <w:b/>
          <w:bCs/>
        </w:rPr>
        <w:t xml:space="preserve"> </w:t>
      </w:r>
      <w:r w:rsidR="00752D9B">
        <w:rPr>
          <w:rFonts w:cstheme="minorHAnsi"/>
          <w:b/>
          <w:bCs/>
        </w:rPr>
        <w:t>September 2020</w:t>
      </w:r>
      <w:r w:rsidRPr="00067FEE">
        <w:rPr>
          <w:rFonts w:cstheme="minorHAnsi"/>
          <w:b/>
          <w:bCs/>
        </w:rPr>
        <w:t xml:space="preserve"> risk assessment</w:t>
      </w:r>
    </w:p>
    <w:p w14:paraId="6B056B60" w14:textId="7B66C000" w:rsidR="00AA0F99" w:rsidRPr="00453CA0" w:rsidRDefault="006310C3" w:rsidP="00453CA0">
      <w:pPr>
        <w:jc w:val="both"/>
        <w:rPr>
          <w:rFonts w:cstheme="minorHAnsi"/>
        </w:rPr>
      </w:pPr>
      <w:r w:rsidRPr="009E56E7">
        <w:rPr>
          <w:rFonts w:cstheme="minorHAnsi"/>
        </w:rPr>
        <w:t>This risk assessment will be updated in the light of feedback, experience and further guidance. Trade unions and staff are invited to comment and this is being made pubic via the school’s website.</w:t>
      </w:r>
    </w:p>
    <w:bookmarkEnd w:id="1"/>
    <w:p w14:paraId="2F438523" w14:textId="77777777" w:rsidR="006310C3" w:rsidRPr="009E56E7" w:rsidRDefault="006310C3" w:rsidP="006310C3">
      <w:pPr>
        <w:jc w:val="both"/>
        <w:rPr>
          <w:rFonts w:cstheme="minorHAnsi"/>
          <w:b/>
          <w:bCs/>
        </w:rPr>
      </w:pPr>
      <w:r w:rsidRPr="009E56E7">
        <w:rPr>
          <w:rFonts w:cstheme="minorHAnsi"/>
          <w:b/>
          <w:bCs/>
        </w:rPr>
        <w:t>Introduction</w:t>
      </w:r>
    </w:p>
    <w:p w14:paraId="4C575459" w14:textId="77777777" w:rsidR="006310C3" w:rsidRPr="009E56E7" w:rsidRDefault="006310C3" w:rsidP="006310C3">
      <w:pPr>
        <w:jc w:val="both"/>
        <w:rPr>
          <w:rFonts w:eastAsia="Times New Roman" w:cstheme="minorHAnsi"/>
          <w:lang w:val="en" w:eastAsia="en-GB"/>
        </w:rPr>
      </w:pPr>
      <w:r w:rsidRPr="009E56E7">
        <w:rPr>
          <w:rFonts w:cstheme="minorHAnsi"/>
        </w:rPr>
        <w:t xml:space="preserve">The Government published guidance on 2 July setting out its expectations that schools </w:t>
      </w:r>
      <w:r w:rsidRPr="009E56E7">
        <w:rPr>
          <w:rFonts w:eastAsia="Times New Roman" w:cstheme="minorHAnsi"/>
          <w:lang w:val="en" w:eastAsia="en-GB"/>
        </w:rPr>
        <w:t xml:space="preserve">should prepare for all pupils to return full-time from the start of the autumn term, including those in school-based nurseries. </w:t>
      </w:r>
    </w:p>
    <w:p w14:paraId="407288DC"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Essential measures include:</w:t>
      </w:r>
    </w:p>
    <w:p w14:paraId="04F93412" w14:textId="77777777" w:rsidR="00DA3CD7" w:rsidRPr="00FE5540" w:rsidRDefault="00DA3CD7" w:rsidP="00DA3CD7">
      <w:pPr>
        <w:numPr>
          <w:ilvl w:val="0"/>
          <w:numId w:val="2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a requirement that people who are ill stay at home</w:t>
      </w:r>
    </w:p>
    <w:p w14:paraId="674F4957" w14:textId="77777777" w:rsidR="00DA3CD7" w:rsidRPr="00FE5540" w:rsidRDefault="00DA3CD7" w:rsidP="00DA3CD7">
      <w:pPr>
        <w:numPr>
          <w:ilvl w:val="0"/>
          <w:numId w:val="2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robust hand and respiratory hygiene</w:t>
      </w:r>
    </w:p>
    <w:p w14:paraId="67BD6E49" w14:textId="77777777" w:rsidR="00DA3CD7" w:rsidRPr="00FE5540" w:rsidRDefault="00DA3CD7" w:rsidP="00DA3CD7">
      <w:pPr>
        <w:numPr>
          <w:ilvl w:val="0"/>
          <w:numId w:val="2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enhanced cleaning arrangements</w:t>
      </w:r>
    </w:p>
    <w:p w14:paraId="693CE4FF" w14:textId="77777777" w:rsidR="00DA3CD7" w:rsidRPr="00FE5540" w:rsidRDefault="00DA3CD7" w:rsidP="00DA3CD7">
      <w:pPr>
        <w:numPr>
          <w:ilvl w:val="0"/>
          <w:numId w:val="2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active engagement with NHS Test and Trace</w:t>
      </w:r>
    </w:p>
    <w:p w14:paraId="6029FBDA" w14:textId="77777777" w:rsidR="00DA3CD7" w:rsidRPr="00FE5540" w:rsidRDefault="00DA3CD7" w:rsidP="00DA3CD7">
      <w:pPr>
        <w:numPr>
          <w:ilvl w:val="0"/>
          <w:numId w:val="2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formal consideration of how to reduce contacts and maximise distancing between those in school wherever possible and minimise potential for contamination so far as is reasonably practicable</w:t>
      </w:r>
    </w:p>
    <w:p w14:paraId="45AFC5A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Contacts are expected to be reduced by:</w:t>
      </w:r>
    </w:p>
    <w:p w14:paraId="033E108E" w14:textId="77777777" w:rsidR="00DA3CD7" w:rsidRPr="00FE5540" w:rsidRDefault="00DA3CD7" w:rsidP="00DA3CD7">
      <w:pPr>
        <w:numPr>
          <w:ilvl w:val="0"/>
          <w:numId w:val="24"/>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grouping children together</w:t>
      </w:r>
    </w:p>
    <w:p w14:paraId="6473FD6F" w14:textId="77777777" w:rsidR="00453CA0" w:rsidRDefault="00DA3CD7" w:rsidP="00453CA0">
      <w:pPr>
        <w:numPr>
          <w:ilvl w:val="0"/>
          <w:numId w:val="24"/>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avoiding contact between groups</w:t>
      </w:r>
    </w:p>
    <w:p w14:paraId="4DBB676E" w14:textId="3C0344D2" w:rsidR="00DA3CD7" w:rsidRPr="00453CA0" w:rsidRDefault="00DA3CD7" w:rsidP="00453CA0">
      <w:pPr>
        <w:numPr>
          <w:ilvl w:val="0"/>
          <w:numId w:val="24"/>
        </w:numPr>
        <w:spacing w:before="100" w:beforeAutospacing="1" w:after="100" w:afterAutospacing="1" w:line="240" w:lineRule="auto"/>
        <w:rPr>
          <w:rFonts w:eastAsia="Times New Roman" w:cstheme="minorHAnsi"/>
          <w:color w:val="000000" w:themeColor="text1"/>
          <w:lang w:val="en" w:eastAsia="en-GB"/>
        </w:rPr>
      </w:pPr>
      <w:r w:rsidRPr="00453CA0">
        <w:rPr>
          <w:rFonts w:eastAsia="Times New Roman" w:cstheme="minorHAnsi"/>
          <w:color w:val="000000" w:themeColor="text1"/>
          <w:lang w:val="en" w:eastAsia="en-GB"/>
        </w:rPr>
        <w:t>arranging classrooms with forward facing desks</w:t>
      </w:r>
    </w:p>
    <w:p w14:paraId="1D2ABE78" w14:textId="77777777" w:rsidR="00453CA0" w:rsidRDefault="00453CA0" w:rsidP="00DA3CD7">
      <w:pPr>
        <w:spacing w:before="100" w:beforeAutospacing="1" w:after="100" w:afterAutospacing="1" w:line="240" w:lineRule="auto"/>
        <w:outlineLvl w:val="3"/>
        <w:rPr>
          <w:rFonts w:eastAsia="Times New Roman" w:cstheme="minorHAnsi"/>
          <w:b/>
          <w:bCs/>
          <w:color w:val="000000" w:themeColor="text1"/>
          <w:lang w:val="en" w:eastAsia="en-GB"/>
        </w:rPr>
      </w:pPr>
    </w:p>
    <w:p w14:paraId="297BB3C4" w14:textId="50CE80A9" w:rsidR="00DA3CD7" w:rsidRPr="0026556D"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Pr>
          <w:rFonts w:eastAsia="Times New Roman" w:cstheme="minorHAnsi"/>
          <w:b/>
          <w:bCs/>
          <w:color w:val="000000" w:themeColor="text1"/>
          <w:lang w:val="en" w:eastAsia="en-GB"/>
        </w:rPr>
        <w:lastRenderedPageBreak/>
        <w:t>2) Principles</w:t>
      </w:r>
    </w:p>
    <w:p w14:paraId="09AC20A7" w14:textId="77777777" w:rsidR="00DA3CD7" w:rsidRPr="00FE5540"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sidRPr="00FE5540">
        <w:rPr>
          <w:rFonts w:eastAsia="Times New Roman" w:cstheme="minorHAnsi"/>
          <w:color w:val="000000" w:themeColor="text1"/>
          <w:lang w:val="en" w:eastAsia="en-GB"/>
        </w:rPr>
        <w:t xml:space="preserve">In order to prevent the spread of coronavirus, schools will: </w:t>
      </w:r>
      <w:r w:rsidRPr="00FE5540">
        <w:rPr>
          <w:rFonts w:eastAsia="Times New Roman" w:cstheme="minorHAnsi"/>
          <w:b/>
          <w:bCs/>
          <w:color w:val="000000" w:themeColor="text1"/>
          <w:lang w:val="en" w:eastAsia="en-GB"/>
        </w:rPr>
        <w:t xml:space="preserve"> </w:t>
      </w:r>
    </w:p>
    <w:p w14:paraId="2B6D4DD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w:t>
      </w:r>
      <w:r w:rsidRPr="00FE5540">
        <w:rPr>
          <w:rFonts w:eastAsia="Times New Roman" w:cstheme="minorHAnsi"/>
          <w:color w:val="000000" w:themeColor="text1"/>
          <w:lang w:val="en" w:eastAsia="en-GB"/>
        </w:rPr>
        <w:t>) minimise contact with individuals who are unwell by ensuring that those who have coronavirus (COVID-19) symptoms, or who have someone in their household who does, do not attend school</w:t>
      </w:r>
    </w:p>
    <w:p w14:paraId="1B50A453"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ii</w:t>
      </w:r>
      <w:r w:rsidRPr="00FE5540">
        <w:rPr>
          <w:rFonts w:eastAsia="Times New Roman" w:cstheme="minorHAnsi"/>
          <w:color w:val="000000" w:themeColor="text1"/>
          <w:lang w:val="en" w:eastAsia="en-GB"/>
        </w:rPr>
        <w:t>) clean hands thoroughly more often than usual</w:t>
      </w:r>
    </w:p>
    <w:p w14:paraId="7FBCCED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iii</w:t>
      </w:r>
      <w:r w:rsidRPr="00FE5540">
        <w:rPr>
          <w:rFonts w:eastAsia="Times New Roman" w:cstheme="minorHAnsi"/>
          <w:color w:val="000000" w:themeColor="text1"/>
          <w:lang w:val="en" w:eastAsia="en-GB"/>
        </w:rPr>
        <w:t>) ensure good respiratory hygiene by promoting the ‘catch it, bin it, kill it’ approach</w:t>
      </w:r>
    </w:p>
    <w:p w14:paraId="09588513"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iv</w:t>
      </w:r>
      <w:r w:rsidRPr="00FE5540">
        <w:rPr>
          <w:rFonts w:eastAsia="Times New Roman" w:cstheme="minorHAnsi"/>
          <w:color w:val="000000" w:themeColor="text1"/>
          <w:lang w:val="en" w:eastAsia="en-GB"/>
        </w:rPr>
        <w:t>) introduce enhanced cleaning, including cleaning frequently touched surfaces often, using standard products such as detergents and bleach</w:t>
      </w:r>
    </w:p>
    <w:p w14:paraId="23F5D16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v</w:t>
      </w:r>
      <w:r w:rsidRPr="00FE5540">
        <w:rPr>
          <w:rFonts w:eastAsia="Times New Roman" w:cstheme="minorHAnsi"/>
          <w:color w:val="000000" w:themeColor="text1"/>
          <w:lang w:val="en" w:eastAsia="en-GB"/>
        </w:rPr>
        <w:t>) minimise contact between individuals and maintain social distancing wherever possible</w:t>
      </w:r>
    </w:p>
    <w:p w14:paraId="286EB89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vi</w:t>
      </w:r>
      <w:r w:rsidRPr="00FE5540">
        <w:rPr>
          <w:rFonts w:eastAsia="Times New Roman" w:cstheme="minorHAnsi"/>
          <w:color w:val="000000" w:themeColor="text1"/>
          <w:lang w:val="en" w:eastAsia="en-GB"/>
        </w:rPr>
        <w:t>) where necessary, wear appropriate personal protective equipment (PPE)</w:t>
      </w:r>
    </w:p>
    <w:p w14:paraId="3AACCC87" w14:textId="77777777" w:rsidR="00DA3CD7" w:rsidRPr="0026556D" w:rsidRDefault="00DA3CD7" w:rsidP="00DA3CD7">
      <w:pPr>
        <w:spacing w:before="100" w:beforeAutospacing="1" w:after="100" w:afterAutospacing="1" w:line="240" w:lineRule="auto"/>
        <w:outlineLvl w:val="3"/>
        <w:rPr>
          <w:rFonts w:eastAsia="Times New Roman" w:cstheme="minorHAnsi"/>
          <w:color w:val="000000" w:themeColor="text1"/>
          <w:lang w:val="en" w:eastAsia="en-GB"/>
        </w:rPr>
      </w:pPr>
      <w:r>
        <w:rPr>
          <w:rFonts w:eastAsia="Times New Roman" w:cstheme="minorHAnsi"/>
          <w:b/>
          <w:bCs/>
          <w:color w:val="000000" w:themeColor="text1"/>
          <w:lang w:val="en" w:eastAsia="en-GB"/>
        </w:rPr>
        <w:t>3) Re</w:t>
      </w:r>
      <w:r w:rsidRPr="0026556D">
        <w:rPr>
          <w:rFonts w:eastAsia="Times New Roman" w:cstheme="minorHAnsi"/>
          <w:b/>
          <w:bCs/>
          <w:color w:val="000000" w:themeColor="text1"/>
          <w:lang w:val="en" w:eastAsia="en-GB"/>
        </w:rPr>
        <w:t>sponse to any infection</w:t>
      </w:r>
    </w:p>
    <w:p w14:paraId="122F360E" w14:textId="77777777" w:rsidR="00DA3CD7" w:rsidRPr="00FE5540" w:rsidRDefault="00DA3CD7" w:rsidP="00DA3CD7">
      <w:pPr>
        <w:spacing w:before="100" w:beforeAutospacing="1" w:after="100" w:afterAutospacing="1" w:line="240" w:lineRule="auto"/>
        <w:outlineLvl w:val="3"/>
        <w:rPr>
          <w:rFonts w:eastAsia="Times New Roman" w:cstheme="minorHAnsi"/>
          <w:color w:val="000000" w:themeColor="text1"/>
          <w:lang w:val="en" w:eastAsia="en-GB"/>
        </w:rPr>
      </w:pPr>
      <w:r w:rsidRPr="00FE5540">
        <w:rPr>
          <w:rFonts w:eastAsia="Times New Roman" w:cstheme="minorHAnsi"/>
          <w:color w:val="000000" w:themeColor="text1"/>
          <w:lang w:val="en" w:eastAsia="en-GB"/>
        </w:rPr>
        <w:t>In the event of a positive test, schools will:</w:t>
      </w:r>
    </w:p>
    <w:p w14:paraId="383976D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w:t>
      </w:r>
      <w:r w:rsidRPr="00FE5540">
        <w:rPr>
          <w:rFonts w:eastAsia="Times New Roman" w:cstheme="minorHAnsi"/>
          <w:color w:val="000000" w:themeColor="text1"/>
          <w:lang w:val="en" w:eastAsia="en-GB"/>
        </w:rPr>
        <w:t>) engage with the NHS Test and Trace process</w:t>
      </w:r>
    </w:p>
    <w:p w14:paraId="0F9152C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ii</w:t>
      </w:r>
      <w:r w:rsidRPr="00FE5540">
        <w:rPr>
          <w:rFonts w:eastAsia="Times New Roman" w:cstheme="minorHAnsi"/>
          <w:color w:val="000000" w:themeColor="text1"/>
          <w:lang w:val="en" w:eastAsia="en-GB"/>
        </w:rPr>
        <w:t>) manage confirmed cases of coronavirus (COVID-19) amongst the school community</w:t>
      </w:r>
    </w:p>
    <w:p w14:paraId="55215E01"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iii</w:t>
      </w:r>
      <w:r w:rsidRPr="00FE5540">
        <w:rPr>
          <w:rFonts w:eastAsia="Times New Roman" w:cstheme="minorHAnsi"/>
          <w:color w:val="000000" w:themeColor="text1"/>
          <w:lang w:val="en" w:eastAsia="en-GB"/>
        </w:rPr>
        <w:t>) contain any outbreak by following local health protection team advice</w:t>
      </w:r>
    </w:p>
    <w:p w14:paraId="3D42FFD6" w14:textId="77777777" w:rsidR="00453CA0" w:rsidRDefault="00453CA0" w:rsidP="00DA3CD7">
      <w:pPr>
        <w:spacing w:before="100" w:beforeAutospacing="1" w:after="100" w:afterAutospacing="1" w:line="240" w:lineRule="auto"/>
        <w:outlineLvl w:val="2"/>
        <w:rPr>
          <w:rFonts w:eastAsia="Times New Roman" w:cstheme="minorHAnsi"/>
          <w:b/>
          <w:bCs/>
          <w:color w:val="000000" w:themeColor="text1"/>
          <w:lang w:val="en" w:eastAsia="en-GB"/>
        </w:rPr>
      </w:pPr>
    </w:p>
    <w:p w14:paraId="75E05F8C" w14:textId="77777777" w:rsidR="00453CA0" w:rsidRDefault="00453CA0" w:rsidP="00DA3CD7">
      <w:pPr>
        <w:spacing w:before="100" w:beforeAutospacing="1" w:after="100" w:afterAutospacing="1" w:line="240" w:lineRule="auto"/>
        <w:outlineLvl w:val="2"/>
        <w:rPr>
          <w:rFonts w:eastAsia="Times New Roman" w:cstheme="minorHAnsi"/>
          <w:b/>
          <w:bCs/>
          <w:color w:val="000000" w:themeColor="text1"/>
          <w:lang w:val="en" w:eastAsia="en-GB"/>
        </w:rPr>
      </w:pPr>
    </w:p>
    <w:p w14:paraId="168F56A2" w14:textId="77777777" w:rsidR="00453CA0" w:rsidRDefault="00453CA0" w:rsidP="00DA3CD7">
      <w:pPr>
        <w:spacing w:before="100" w:beforeAutospacing="1" w:after="100" w:afterAutospacing="1" w:line="240" w:lineRule="auto"/>
        <w:outlineLvl w:val="2"/>
        <w:rPr>
          <w:rFonts w:eastAsia="Times New Roman" w:cstheme="minorHAnsi"/>
          <w:b/>
          <w:bCs/>
          <w:color w:val="000000" w:themeColor="text1"/>
          <w:lang w:val="en" w:eastAsia="en-GB"/>
        </w:rPr>
      </w:pPr>
    </w:p>
    <w:p w14:paraId="7C2031AA" w14:textId="3BBE8209" w:rsidR="00DA3CD7" w:rsidRPr="00FE5540"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Pr>
          <w:rFonts w:eastAsia="Times New Roman" w:cstheme="minorHAnsi"/>
          <w:b/>
          <w:bCs/>
          <w:color w:val="000000" w:themeColor="text1"/>
          <w:lang w:val="en" w:eastAsia="en-GB"/>
        </w:rPr>
        <w:lastRenderedPageBreak/>
        <w:t>4) E</w:t>
      </w:r>
      <w:r w:rsidRPr="00FE5540">
        <w:rPr>
          <w:rFonts w:eastAsia="Times New Roman" w:cstheme="minorHAnsi"/>
          <w:b/>
          <w:bCs/>
          <w:color w:val="000000" w:themeColor="text1"/>
          <w:lang w:val="en" w:eastAsia="en-GB"/>
        </w:rPr>
        <w:t xml:space="preserve">xpectations in all schools </w:t>
      </w:r>
    </w:p>
    <w:p w14:paraId="7A1E36C6" w14:textId="77777777" w:rsidR="00DA3CD7" w:rsidRPr="0026556D" w:rsidRDefault="00DA3CD7" w:rsidP="00DA3CD7">
      <w:pPr>
        <w:spacing w:before="100" w:beforeAutospacing="1" w:after="100" w:afterAutospacing="1" w:line="240" w:lineRule="auto"/>
        <w:outlineLvl w:val="2"/>
        <w:rPr>
          <w:rFonts w:eastAsia="Times New Roman" w:cstheme="minorHAnsi"/>
          <w:b/>
          <w:bCs/>
          <w:i/>
          <w:iCs/>
          <w:color w:val="000000" w:themeColor="text1"/>
          <w:lang w:val="en" w:eastAsia="en-GB"/>
        </w:rPr>
      </w:pPr>
      <w:r w:rsidRPr="0026556D">
        <w:rPr>
          <w:rFonts w:eastAsia="Times New Roman" w:cstheme="minorHAnsi"/>
          <w:b/>
          <w:bCs/>
          <w:i/>
          <w:iCs/>
          <w:color w:val="000000" w:themeColor="text1"/>
          <w:lang w:val="en" w:eastAsia="en-GB"/>
        </w:rPr>
        <w:t>a) Prevention</w:t>
      </w:r>
    </w:p>
    <w:p w14:paraId="7428390C"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w:t>
      </w:r>
      <w:r w:rsidRPr="00FE5540">
        <w:rPr>
          <w:rFonts w:eastAsia="Times New Roman" w:cstheme="minorHAnsi"/>
          <w:b/>
          <w:bCs/>
          <w:color w:val="000000" w:themeColor="text1"/>
          <w:lang w:val="en" w:eastAsia="en-GB"/>
        </w:rPr>
        <w:t xml:space="preserve"> Schools will minimise contact with individuals who are unwell by ensuring that those who have coronavirus (COVID-19) symptoms, or who have someone in their household who does, do not attend school</w:t>
      </w:r>
    </w:p>
    <w:p w14:paraId="46216996"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Pupils, staff and other adults should not come into the school if they have </w:t>
      </w:r>
      <w:hyperlink r:id="rId12" w:anchor="people-who-develop-symptoms-of-coronavirus" w:history="1">
        <w:r w:rsidRPr="00FE5540">
          <w:rPr>
            <w:rFonts w:eastAsia="Times New Roman" w:cstheme="minorHAnsi"/>
            <w:color w:val="000000" w:themeColor="text1"/>
            <w:lang w:val="en" w:eastAsia="en-GB"/>
          </w:rPr>
          <w:t>coronavirus (COVID-19) symptoms</w:t>
        </w:r>
      </w:hyperlink>
      <w:r w:rsidRPr="00FE5540">
        <w:rPr>
          <w:rFonts w:eastAsia="Times New Roman" w:cstheme="minorHAnsi"/>
          <w:color w:val="000000" w:themeColor="text1"/>
          <w:lang w:val="en" w:eastAsia="en-GB"/>
        </w:rPr>
        <w:t>, or have tested positive in the last 7 days. Schools will ensure anyone developing those symptoms during the school day is sent home.</w:t>
      </w:r>
    </w:p>
    <w:p w14:paraId="0ADC6C72"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If anyone in the school becomes unwell with a new, continuous cough or a high temperature, or has a loss of, or change in, their normal sense of taste or smell (anosmia), they must be sent home and advised to follow ‘</w:t>
      </w:r>
      <w:hyperlink r:id="rId13" w:history="1">
        <w:r w:rsidRPr="00FE5540">
          <w:rPr>
            <w:rFonts w:eastAsia="Times New Roman" w:cstheme="minorHAnsi"/>
            <w:color w:val="000000" w:themeColor="text1"/>
            <w:lang w:val="en" w:eastAsia="en-GB"/>
          </w:rPr>
          <w:t>stay at home: guidance for households with possible or confirmed coronavirus (COVID-19) infection</w:t>
        </w:r>
      </w:hyperlink>
      <w:r w:rsidRPr="00FE5540">
        <w:rPr>
          <w:rFonts w:eastAsia="Times New Roman" w:cstheme="minorHAnsi"/>
          <w:color w:val="000000" w:themeColor="text1"/>
          <w:lang w:val="en" w:eastAsia="en-GB"/>
        </w:rPr>
        <w:t xml:space="preserve">’, which sets out that they must self-isolate for at least 7 days and should </w:t>
      </w:r>
      <w:hyperlink r:id="rId14" w:history="1">
        <w:r w:rsidRPr="00FE5540">
          <w:rPr>
            <w:rFonts w:eastAsia="Times New Roman" w:cstheme="minorHAnsi"/>
            <w:color w:val="000000" w:themeColor="text1"/>
            <w:lang w:val="en" w:eastAsia="en-GB"/>
          </w:rPr>
          <w:t>arrange to have a test</w:t>
        </w:r>
      </w:hyperlink>
      <w:r w:rsidRPr="00FE5540">
        <w:rPr>
          <w:rFonts w:eastAsia="Times New Roman" w:cstheme="minorHAnsi"/>
          <w:color w:val="000000" w:themeColor="text1"/>
          <w:lang w:val="en" w:eastAsia="en-GB"/>
        </w:rPr>
        <w:t xml:space="preserve"> to see if they have coronavirus (COVID-19). Other members of their household (including any siblings) should self-isolate for 14 days from when the symptomatic person first had symptoms.</w:t>
      </w:r>
    </w:p>
    <w:p w14:paraId="453919C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3A9F6C6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If they need to go to the bathroom while waiting to be collected, they should use a separate bathroom if possible. The bathroom must be cleaned and disinfected using standard cleaning products before being used by anyone else.</w:t>
      </w:r>
    </w:p>
    <w:p w14:paraId="110F1F63"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PPE must be worn by staff caring for the child while they await collection if a distance of 2 metres cannot be maintained (such as for a very young child or a child with complex needs). Staff will all be provided with training on when PPE is needed. </w:t>
      </w:r>
    </w:p>
    <w:p w14:paraId="0C33DCA1"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3CA3C0C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p>
    <w:p w14:paraId="7127D6F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lastRenderedPageBreak/>
        <w:t>Public Health England is clear that routinely taking the temperature of pupils is not recommended as this is an unreliable method for identifying coronavirus (COVID-19).</w:t>
      </w:r>
    </w:p>
    <w:p w14:paraId="206F2D9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ii)</w:t>
      </w:r>
      <w:r w:rsidRPr="00FE5540">
        <w:rPr>
          <w:rFonts w:eastAsia="Times New Roman" w:cstheme="minorHAnsi"/>
          <w:b/>
          <w:bCs/>
          <w:color w:val="000000" w:themeColor="text1"/>
          <w:lang w:val="en" w:eastAsia="en-GB"/>
        </w:rPr>
        <w:t xml:space="preserve"> Schools will ensure that staff and pupils clean their hands thoroughly more often than usual</w:t>
      </w:r>
    </w:p>
    <w:p w14:paraId="643565A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Schools must ensure that pupils clean their hands regularly, including when they arrive at school, when they return from breaks, when they change rooms and before and after eating.  Each school is:</w:t>
      </w:r>
    </w:p>
    <w:p w14:paraId="6F89A968" w14:textId="77777777" w:rsidR="00DA3CD7" w:rsidRPr="00FE5540" w:rsidRDefault="00DA3CD7" w:rsidP="00DA3CD7">
      <w:pPr>
        <w:numPr>
          <w:ilvl w:val="0"/>
          <w:numId w:val="2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checking whether it has enough hand washing or hand sanitiser ‘stations’ available so that all pupils and staff can clean their hands regularly</w:t>
      </w:r>
    </w:p>
    <w:p w14:paraId="0F34F0A6" w14:textId="77777777" w:rsidR="00DA3CD7" w:rsidRPr="00FE5540" w:rsidRDefault="00DA3CD7" w:rsidP="00DA3CD7">
      <w:pPr>
        <w:numPr>
          <w:ilvl w:val="0"/>
          <w:numId w:val="2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ensuring supervision of hand sanitiser use given risks around ingestion. Small children and pupils with complex needs should continue to be helped to clean their hands properly. Skin friendly skin cleaning wipes can be used as an alternative</w:t>
      </w:r>
    </w:p>
    <w:p w14:paraId="7D00B923" w14:textId="77777777" w:rsidR="00DA3CD7" w:rsidRPr="00FE5540" w:rsidRDefault="00DA3CD7" w:rsidP="00DA3CD7">
      <w:pPr>
        <w:numPr>
          <w:ilvl w:val="0"/>
          <w:numId w:val="2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building these routines into school culture, supported by behaviour expectations and helping ensure younger children and those with complex needs understand the need to follow them</w:t>
      </w:r>
    </w:p>
    <w:p w14:paraId="1FCB73B2"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iii)</w:t>
      </w:r>
      <w:r w:rsidRPr="00FE5540">
        <w:rPr>
          <w:rFonts w:eastAsia="Times New Roman" w:cstheme="minorHAnsi"/>
          <w:b/>
          <w:bCs/>
          <w:color w:val="000000" w:themeColor="text1"/>
          <w:lang w:val="en" w:eastAsia="en-GB"/>
        </w:rPr>
        <w:t xml:space="preserve"> Schools will ensure that good respiratory hygiene by promoting the ‘catch it, bin it, kill it’ approach</w:t>
      </w:r>
    </w:p>
    <w:p w14:paraId="5B22306E"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w:t>
      </w:r>
    </w:p>
    <w:p w14:paraId="49A8D1B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Public Health England does not (based on current evidence) recommend the use of face coverings in schools. </w:t>
      </w:r>
    </w:p>
    <w:p w14:paraId="6C82269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iv)</w:t>
      </w:r>
      <w:r w:rsidRPr="00FE5540">
        <w:rPr>
          <w:rFonts w:eastAsia="Times New Roman" w:cstheme="minorHAnsi"/>
          <w:b/>
          <w:bCs/>
          <w:color w:val="000000" w:themeColor="text1"/>
          <w:lang w:val="en" w:eastAsia="en-GB"/>
        </w:rPr>
        <w:t xml:space="preserve"> Schools will have enhanced cleaning, including cleaning frequently touched surfaces often using standard products, such as detergents and bleach</w:t>
      </w:r>
    </w:p>
    <w:p w14:paraId="515E10D8" w14:textId="1D4D49B8" w:rsidR="00DA3CD7" w:rsidRPr="00FE5540" w:rsidRDefault="00DA3CD7" w:rsidP="0090498E">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Each school will have</w:t>
      </w:r>
      <w:r w:rsidR="0090498E">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 xml:space="preserve">a cleaning schedule that ensures cleaning is generally enhanced and includes: </w:t>
      </w:r>
    </w:p>
    <w:p w14:paraId="20B909BC" w14:textId="77777777" w:rsidR="00DA3CD7" w:rsidRPr="00FE5540" w:rsidRDefault="00DA3CD7" w:rsidP="00DA3CD7">
      <w:pPr>
        <w:numPr>
          <w:ilvl w:val="1"/>
          <w:numId w:val="3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more frequent cleaning of rooms / shared areas that are used by different groups</w:t>
      </w:r>
    </w:p>
    <w:p w14:paraId="75B72DE9" w14:textId="77777777" w:rsidR="00DA3CD7" w:rsidRPr="00FE5540" w:rsidRDefault="00DA3CD7" w:rsidP="00DA3CD7">
      <w:pPr>
        <w:numPr>
          <w:ilvl w:val="1"/>
          <w:numId w:val="3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frequently touched surfaces being cleaned more often than normal</w:t>
      </w:r>
    </w:p>
    <w:p w14:paraId="0F6941D4" w14:textId="77777777" w:rsidR="00DA3CD7" w:rsidRPr="00FE5540" w:rsidRDefault="00DA3CD7" w:rsidP="00DA3CD7">
      <w:pPr>
        <w:numPr>
          <w:ilvl w:val="1"/>
          <w:numId w:val="3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that toilets are cleaned regularly and pupils must be encouraged to clean their hands thoroughly after using the toilet</w:t>
      </w:r>
    </w:p>
    <w:p w14:paraId="7A8F5C02" w14:textId="77777777" w:rsidR="0090498E" w:rsidRDefault="0090498E" w:rsidP="00DA3CD7">
      <w:pPr>
        <w:spacing w:before="100" w:beforeAutospacing="1" w:after="100" w:afterAutospacing="1" w:line="240" w:lineRule="auto"/>
        <w:rPr>
          <w:rFonts w:eastAsia="Times New Roman" w:cstheme="minorHAnsi"/>
          <w:b/>
          <w:bCs/>
          <w:color w:val="000000" w:themeColor="text1"/>
          <w:lang w:val="en" w:eastAsia="en-GB"/>
        </w:rPr>
      </w:pPr>
    </w:p>
    <w:p w14:paraId="540F10FF" w14:textId="3911CA6C"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lastRenderedPageBreak/>
        <w:t>v)</w:t>
      </w:r>
      <w:r w:rsidRPr="00FE5540">
        <w:rPr>
          <w:rFonts w:eastAsia="Times New Roman" w:cstheme="minorHAnsi"/>
          <w:b/>
          <w:bCs/>
          <w:color w:val="000000" w:themeColor="text1"/>
          <w:lang w:val="en" w:eastAsia="en-GB"/>
        </w:rPr>
        <w:t xml:space="preserve"> Schools will minimise contact between individuals and maintain social distancing wherever possible</w:t>
      </w:r>
    </w:p>
    <w:p w14:paraId="610BDC3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This includes keeping where possible to children staying in the same group or ‘bubble’ – in primary schools as a class and in secondary schools as a year group. Where possible, staff will be part of a bubble with children or maintain distance from their pupils. In the later case, staff should stay at the front of the class, and away from their colleagues where possible. Ideally, adults should maintain 2 metre distance from each other, and from children. In particular, they should avoid close face to face contact and minimise time spent within 1 metre of anyone. </w:t>
      </w:r>
    </w:p>
    <w:p w14:paraId="1F0BA15E"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Schools should make small adaptations to the classroom to support distancing where possible. That should include seating pupils side by side and facing forwards, rather than face to face or side on, and moving unnecessary furniture out of classrooms to make more space.</w:t>
      </w:r>
    </w:p>
    <w:p w14:paraId="1C3A4AE6"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Groups should be kept apart. Schools will avoid large gatherings and only hold assemblies or collective worship with one group or virtually with more groups.</w:t>
      </w:r>
    </w:p>
    <w:p w14:paraId="0358126E"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When timetabling, groups will be kept apart and movement around the school site will be kept to a minimum. Schools will avoid creating busy corridors, entrances and exits and consider staggered break times and lunch times (and time for cleaning surfaces in the dining hall between groups).</w:t>
      </w:r>
    </w:p>
    <w:p w14:paraId="64C7B444" w14:textId="5308E56C"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Schools will also plan how shared staff spaces are set up and used to help staff to distance from each other. Use of staff rooms will be minimised, although staff will have a break of a reasonable length during the day.</w:t>
      </w:r>
    </w:p>
    <w:p w14:paraId="5C5B7848"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vi)</w:t>
      </w:r>
      <w:r w:rsidRPr="00FE5540">
        <w:rPr>
          <w:rFonts w:eastAsia="Times New Roman" w:cstheme="minorHAnsi"/>
          <w:b/>
          <w:bCs/>
          <w:color w:val="000000" w:themeColor="text1"/>
          <w:lang w:val="en" w:eastAsia="en-GB"/>
        </w:rPr>
        <w:t xml:space="preserve"> Where necessary, staff will wear appropriate personal protective equipment (PPE)</w:t>
      </w:r>
    </w:p>
    <w:p w14:paraId="3C224B5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The majority of staff in education settings will not require PPE beyond what they would normally need for their work. PPE is only needed in a very small number of cases, including:</w:t>
      </w:r>
    </w:p>
    <w:p w14:paraId="0AB1BCCD" w14:textId="77777777" w:rsidR="00DA3CD7" w:rsidRPr="00FE5540" w:rsidRDefault="00DA3CD7" w:rsidP="00DA3CD7">
      <w:pPr>
        <w:numPr>
          <w:ilvl w:val="0"/>
          <w:numId w:val="31"/>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where an individual child or young person becomes ill with coronavirus (COVID-19) symptoms while at schools, and only then if a distance of 2 metres cannot be maintained</w:t>
      </w:r>
    </w:p>
    <w:p w14:paraId="5FA4B6AC" w14:textId="77777777" w:rsidR="00DA3CD7" w:rsidRPr="00FE5540" w:rsidRDefault="00DA3CD7" w:rsidP="00DA3CD7">
      <w:pPr>
        <w:numPr>
          <w:ilvl w:val="0"/>
          <w:numId w:val="31"/>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where a child or young person already has routine intimate care needs that involves the use of PPE, in which case the same PPE should continue to be used</w:t>
      </w:r>
    </w:p>
    <w:p w14:paraId="4D00D926"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Staff will be trained on the use of PPE should it be needed.</w:t>
      </w:r>
    </w:p>
    <w:p w14:paraId="65575608" w14:textId="77777777" w:rsidR="0090498E" w:rsidRDefault="0090498E" w:rsidP="00DA3CD7">
      <w:pPr>
        <w:spacing w:before="100" w:beforeAutospacing="1" w:after="100" w:afterAutospacing="1" w:line="240" w:lineRule="auto"/>
        <w:rPr>
          <w:rFonts w:eastAsia="Times New Roman" w:cstheme="minorHAnsi"/>
          <w:b/>
          <w:bCs/>
          <w:i/>
          <w:iCs/>
          <w:color w:val="000000" w:themeColor="text1"/>
          <w:lang w:val="en" w:eastAsia="en-GB"/>
        </w:rPr>
      </w:pPr>
    </w:p>
    <w:p w14:paraId="34975987" w14:textId="17565068" w:rsidR="00DA3CD7" w:rsidRPr="0026556D" w:rsidRDefault="00DA3CD7" w:rsidP="00DA3CD7">
      <w:pPr>
        <w:spacing w:before="100" w:beforeAutospacing="1" w:after="100" w:afterAutospacing="1" w:line="240" w:lineRule="auto"/>
        <w:rPr>
          <w:rFonts w:eastAsia="Times New Roman" w:cstheme="minorHAnsi"/>
          <w:i/>
          <w:iCs/>
          <w:color w:val="000000" w:themeColor="text1"/>
          <w:lang w:val="en" w:eastAsia="en-GB"/>
        </w:rPr>
      </w:pPr>
      <w:r w:rsidRPr="0026556D">
        <w:rPr>
          <w:rFonts w:eastAsia="Times New Roman" w:cstheme="minorHAnsi"/>
          <w:b/>
          <w:bCs/>
          <w:i/>
          <w:iCs/>
          <w:color w:val="000000" w:themeColor="text1"/>
          <w:lang w:val="en" w:eastAsia="en-GB"/>
        </w:rPr>
        <w:t>b) Response to any infection</w:t>
      </w:r>
    </w:p>
    <w:p w14:paraId="2D5257E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w:t>
      </w:r>
      <w:r w:rsidRPr="00FE5540">
        <w:rPr>
          <w:rFonts w:eastAsia="Times New Roman" w:cstheme="minorHAnsi"/>
          <w:b/>
          <w:bCs/>
          <w:color w:val="000000" w:themeColor="text1"/>
          <w:lang w:val="en" w:eastAsia="en-GB"/>
        </w:rPr>
        <w:t xml:space="preserve"> </w:t>
      </w:r>
      <w:r>
        <w:rPr>
          <w:rFonts w:eastAsia="Times New Roman" w:cstheme="minorHAnsi"/>
          <w:b/>
          <w:bCs/>
          <w:color w:val="000000" w:themeColor="text1"/>
          <w:lang w:val="en" w:eastAsia="en-GB"/>
        </w:rPr>
        <w:t>Schools will e</w:t>
      </w:r>
      <w:r w:rsidRPr="00FE5540">
        <w:rPr>
          <w:rFonts w:eastAsia="Times New Roman" w:cstheme="minorHAnsi"/>
          <w:b/>
          <w:bCs/>
          <w:color w:val="000000" w:themeColor="text1"/>
          <w:lang w:val="en" w:eastAsia="en-GB"/>
        </w:rPr>
        <w:t>ngage with the NHS Test and Trace process</w:t>
      </w:r>
    </w:p>
    <w:p w14:paraId="4B02F3D0"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w:t>
      </w:r>
      <w:r w:rsidRPr="00FE5540">
        <w:rPr>
          <w:rFonts w:eastAsia="Times New Roman" w:cstheme="minorHAnsi"/>
          <w:color w:val="000000" w:themeColor="text1"/>
          <w:lang w:val="en" w:eastAsia="en-GB"/>
        </w:rPr>
        <w:t xml:space="preserve">taff members and parents/carers </w:t>
      </w:r>
      <w:r>
        <w:rPr>
          <w:rFonts w:eastAsia="Times New Roman" w:cstheme="minorHAnsi"/>
          <w:color w:val="000000" w:themeColor="text1"/>
          <w:lang w:val="en" w:eastAsia="en-GB"/>
        </w:rPr>
        <w:t xml:space="preserve">will be briefed to </w:t>
      </w:r>
      <w:r w:rsidRPr="00FE5540">
        <w:rPr>
          <w:rFonts w:eastAsia="Times New Roman" w:cstheme="minorHAnsi"/>
          <w:color w:val="000000" w:themeColor="text1"/>
          <w:lang w:val="en" w:eastAsia="en-GB"/>
        </w:rPr>
        <w:t>understand that they will need to be ready and willing to:</w:t>
      </w:r>
    </w:p>
    <w:p w14:paraId="4B50438F" w14:textId="77777777" w:rsidR="00DA3CD7" w:rsidRPr="00FE5540" w:rsidRDefault="002A23F7" w:rsidP="00DA3CD7">
      <w:pPr>
        <w:numPr>
          <w:ilvl w:val="0"/>
          <w:numId w:val="32"/>
        </w:numPr>
        <w:spacing w:before="100" w:beforeAutospacing="1" w:after="100" w:afterAutospacing="1" w:line="240" w:lineRule="auto"/>
        <w:rPr>
          <w:rFonts w:eastAsia="Times New Roman" w:cstheme="minorHAnsi"/>
          <w:color w:val="000000" w:themeColor="text1"/>
          <w:lang w:val="en" w:eastAsia="en-GB"/>
        </w:rPr>
      </w:pPr>
      <w:hyperlink r:id="rId15" w:history="1">
        <w:r w:rsidR="00DA3CD7" w:rsidRPr="00FE5540">
          <w:rPr>
            <w:rFonts w:eastAsia="Times New Roman" w:cstheme="minorHAnsi"/>
            <w:color w:val="000000" w:themeColor="text1"/>
            <w:lang w:val="en" w:eastAsia="en-GB"/>
          </w:rPr>
          <w:t>book a test</w:t>
        </w:r>
      </w:hyperlink>
      <w:r w:rsidR="00DA3CD7" w:rsidRPr="00FE5540">
        <w:rPr>
          <w:rFonts w:eastAsia="Times New Roman" w:cstheme="minorHAnsi"/>
          <w:color w:val="000000" w:themeColor="text1"/>
          <w:lang w:val="en" w:eastAsia="en-GB"/>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613CAC59" w14:textId="77777777" w:rsidR="00DA3CD7" w:rsidRPr="00FE5540" w:rsidRDefault="00DA3CD7" w:rsidP="00DA3CD7">
      <w:pPr>
        <w:numPr>
          <w:ilvl w:val="0"/>
          <w:numId w:val="32"/>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provide details of anyone they have been in close contact with if they were to test positive for coronavirus (COVID-19) or if asked by NHS Test and Trace</w:t>
      </w:r>
    </w:p>
    <w:p w14:paraId="6FACC5A5" w14:textId="77777777" w:rsidR="00DA3CD7" w:rsidRPr="00FE5540" w:rsidRDefault="002A23F7" w:rsidP="00DA3CD7">
      <w:pPr>
        <w:numPr>
          <w:ilvl w:val="0"/>
          <w:numId w:val="32"/>
        </w:numPr>
        <w:spacing w:before="100" w:beforeAutospacing="1" w:after="100" w:afterAutospacing="1" w:line="240" w:lineRule="auto"/>
        <w:rPr>
          <w:rFonts w:eastAsia="Times New Roman" w:cstheme="minorHAnsi"/>
          <w:color w:val="000000" w:themeColor="text1"/>
          <w:lang w:val="en" w:eastAsia="en-GB"/>
        </w:rPr>
      </w:pPr>
      <w:hyperlink r:id="rId16" w:history="1">
        <w:r w:rsidR="00DA3CD7" w:rsidRPr="00FE5540">
          <w:rPr>
            <w:rFonts w:eastAsia="Times New Roman" w:cstheme="minorHAnsi"/>
            <w:color w:val="000000" w:themeColor="text1"/>
            <w:lang w:val="en" w:eastAsia="en-GB"/>
          </w:rPr>
          <w:t>self-isolate</w:t>
        </w:r>
      </w:hyperlink>
      <w:r w:rsidR="00DA3CD7" w:rsidRPr="00FE5540">
        <w:rPr>
          <w:rFonts w:eastAsia="Times New Roman" w:cstheme="minorHAnsi"/>
          <w:color w:val="000000" w:themeColor="text1"/>
          <w:lang w:val="en" w:eastAsia="en-GB"/>
        </w:rPr>
        <w:t xml:space="preserve"> if they have been in close contact with someone who develops coronavirus (COVID-19) symptoms or someone who tests positive for coronavirus (COVID-19)</w:t>
      </w:r>
    </w:p>
    <w:p w14:paraId="522739AF"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Anyone who displays symptoms of coronavirus (COVID-19) can and should get a test. Tests can be booked online through the NHS </w:t>
      </w:r>
      <w:hyperlink r:id="rId17" w:history="1">
        <w:r w:rsidRPr="00FE5540">
          <w:rPr>
            <w:rFonts w:eastAsia="Times New Roman" w:cstheme="minorHAnsi"/>
            <w:color w:val="000000" w:themeColor="text1"/>
            <w:lang w:val="en" w:eastAsia="en-GB"/>
          </w:rPr>
          <w:t>testing and tracing for coronavirus website</w:t>
        </w:r>
      </w:hyperlink>
      <w:r w:rsidRPr="00FE5540">
        <w:rPr>
          <w:rFonts w:eastAsia="Times New Roman" w:cstheme="minorHAnsi"/>
          <w:color w:val="000000" w:themeColor="text1"/>
          <w:lang w:val="en" w:eastAsia="en-GB"/>
        </w:rPr>
        <w:t>, or ordered by telephone via NHS 119 for those without access to the internet. Essential workers, which includes anyone involved in education or childcare, have priority access to testing.</w:t>
      </w:r>
    </w:p>
    <w:p w14:paraId="45DCDA65"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p>
    <w:p w14:paraId="44B33D2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ask parents and staff to inform them immediately of the results of a test:</w:t>
      </w:r>
    </w:p>
    <w:p w14:paraId="2B3D6FDC" w14:textId="77777777" w:rsidR="00DA3CD7" w:rsidRPr="00FE5540" w:rsidRDefault="00DA3CD7" w:rsidP="00DA3CD7">
      <w:pPr>
        <w:numPr>
          <w:ilvl w:val="0"/>
          <w:numId w:val="3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EF92655" w14:textId="77777777" w:rsidR="00DA3CD7" w:rsidRPr="00FE5540" w:rsidRDefault="00DA3CD7" w:rsidP="00DA3CD7">
      <w:pPr>
        <w:numPr>
          <w:ilvl w:val="0"/>
          <w:numId w:val="33"/>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if someone tests positive, they should follow the </w:t>
      </w:r>
      <w:hyperlink r:id="rId18" w:history="1">
        <w:r w:rsidRPr="00FE5540">
          <w:rPr>
            <w:rFonts w:eastAsia="Times New Roman" w:cstheme="minorHAnsi"/>
            <w:color w:val="000000" w:themeColor="text1"/>
            <w:lang w:val="en" w:eastAsia="en-GB"/>
          </w:rPr>
          <w:t>‘stay at home: guidance for households with possible or confirmed coronavirus (COVID-19) infection’</w:t>
        </w:r>
      </w:hyperlink>
      <w:r w:rsidRPr="00FE5540">
        <w:rPr>
          <w:rFonts w:eastAsia="Times New Roman" w:cstheme="minorHAnsi"/>
          <w:color w:val="000000" w:themeColor="text1"/>
          <w:lang w:val="en" w:eastAsia="en-GB"/>
        </w:rPr>
        <w:t xml:space="preserve">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67407BC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ii)</w:t>
      </w:r>
      <w:r w:rsidRPr="00FE5540">
        <w:rPr>
          <w:rFonts w:eastAsia="Times New Roman" w:cstheme="minorHAnsi"/>
          <w:b/>
          <w:bCs/>
          <w:color w:val="000000" w:themeColor="text1"/>
          <w:lang w:val="en" w:eastAsia="en-GB"/>
        </w:rPr>
        <w:t xml:space="preserve"> </w:t>
      </w:r>
      <w:r>
        <w:rPr>
          <w:rFonts w:eastAsia="Times New Roman" w:cstheme="minorHAnsi"/>
          <w:b/>
          <w:bCs/>
          <w:color w:val="000000" w:themeColor="text1"/>
          <w:lang w:val="en" w:eastAsia="en-GB"/>
        </w:rPr>
        <w:t>Schools will follow the guidance in ma</w:t>
      </w:r>
      <w:r w:rsidRPr="00FE5540">
        <w:rPr>
          <w:rFonts w:eastAsia="Times New Roman" w:cstheme="minorHAnsi"/>
          <w:b/>
          <w:bCs/>
          <w:color w:val="000000" w:themeColor="text1"/>
          <w:lang w:val="en" w:eastAsia="en-GB"/>
        </w:rPr>
        <w:t>nag</w:t>
      </w:r>
      <w:r>
        <w:rPr>
          <w:rFonts w:eastAsia="Times New Roman" w:cstheme="minorHAnsi"/>
          <w:b/>
          <w:bCs/>
          <w:color w:val="000000" w:themeColor="text1"/>
          <w:lang w:val="en" w:eastAsia="en-GB"/>
        </w:rPr>
        <w:t>ing</w:t>
      </w:r>
      <w:r w:rsidRPr="00FE5540">
        <w:rPr>
          <w:rFonts w:eastAsia="Times New Roman" w:cstheme="minorHAnsi"/>
          <w:b/>
          <w:bCs/>
          <w:color w:val="000000" w:themeColor="text1"/>
          <w:lang w:val="en" w:eastAsia="en-GB"/>
        </w:rPr>
        <w:t xml:space="preserve"> confirmed cases of coronavirus </w:t>
      </w:r>
    </w:p>
    <w:p w14:paraId="2FDA10C2" w14:textId="77777777" w:rsidR="00DA3CD7"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take swift action when they become aware that someone who has attended has tested positive for coronavirus (COVID-19). Schools should contact the local health protection team</w:t>
      </w:r>
      <w:r>
        <w:rPr>
          <w:rFonts w:eastAsia="Times New Roman" w:cstheme="minorHAnsi"/>
          <w:color w:val="000000" w:themeColor="text1"/>
          <w:lang w:val="en" w:eastAsia="en-GB"/>
        </w:rPr>
        <w:t xml:space="preserve"> and the trust central team</w:t>
      </w:r>
      <w:r w:rsidRPr="00FE5540">
        <w:rPr>
          <w:rFonts w:eastAsia="Times New Roman" w:cstheme="minorHAnsi"/>
          <w:color w:val="000000" w:themeColor="text1"/>
          <w:lang w:val="en" w:eastAsia="en-GB"/>
        </w:rPr>
        <w:t xml:space="preserve">. </w:t>
      </w:r>
      <w:r>
        <w:rPr>
          <w:rFonts w:eastAsia="Times New Roman" w:cstheme="minorHAnsi"/>
          <w:color w:val="000000" w:themeColor="text1"/>
          <w:lang w:val="en" w:eastAsia="en-GB"/>
        </w:rPr>
        <w:t>T</w:t>
      </w:r>
      <w:r w:rsidRPr="00FE5540">
        <w:rPr>
          <w:rFonts w:eastAsia="Times New Roman" w:cstheme="minorHAnsi"/>
          <w:color w:val="000000" w:themeColor="text1"/>
          <w:lang w:val="en" w:eastAsia="en-GB"/>
        </w:rPr>
        <w:t>he local health protection team</w:t>
      </w:r>
      <w:r>
        <w:rPr>
          <w:rFonts w:eastAsia="Times New Roman" w:cstheme="minorHAnsi"/>
          <w:color w:val="000000" w:themeColor="text1"/>
          <w:lang w:val="en" w:eastAsia="en-GB"/>
        </w:rPr>
        <w:t xml:space="preserve"> provides the advice that must be followed. In the event that this advice is slow and heads need to make rapid decisions, the trust central will support heads with this.</w:t>
      </w:r>
    </w:p>
    <w:p w14:paraId="5BC1BF89"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32DDDB8A" w14:textId="77777777" w:rsidR="00DA3CD7" w:rsidRPr="00FE5540" w:rsidRDefault="00DA3CD7" w:rsidP="00DA3CD7">
      <w:pPr>
        <w:numPr>
          <w:ilvl w:val="0"/>
          <w:numId w:val="34"/>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direct close contacts - face to face contact with an infected individual for any length of time, within 1 metre, including being coughed on, a face to face conversation, or unprotected physical contact (skin-to-skin)</w:t>
      </w:r>
    </w:p>
    <w:p w14:paraId="043BFEC6" w14:textId="77777777" w:rsidR="00DA3CD7" w:rsidRPr="00FE5540" w:rsidRDefault="00DA3CD7" w:rsidP="00DA3CD7">
      <w:pPr>
        <w:numPr>
          <w:ilvl w:val="0"/>
          <w:numId w:val="34"/>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proximity contacts - extended close contact (within 1 to 2 metres for more than 15 minutes) with an infected individual</w:t>
      </w:r>
    </w:p>
    <w:p w14:paraId="0CA9A9E8" w14:textId="77777777" w:rsidR="00DA3CD7" w:rsidRPr="00FE5540" w:rsidRDefault="00DA3CD7" w:rsidP="00DA3CD7">
      <w:pPr>
        <w:numPr>
          <w:ilvl w:val="0"/>
          <w:numId w:val="34"/>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travelling in a small vehicle, like a car, with an infected person</w:t>
      </w:r>
    </w:p>
    <w:p w14:paraId="63E7D0B1"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The health protection team will provide definitive advice on who must be sent home. To support them in doing so, schools keep a record of pupils and staff in each group, and any close contact that takes places between children and staff in different groups</w:t>
      </w:r>
      <w:r>
        <w:rPr>
          <w:rFonts w:eastAsia="Times New Roman" w:cstheme="minorHAnsi"/>
          <w:color w:val="000000" w:themeColor="text1"/>
          <w:lang w:val="en" w:eastAsia="en-GB"/>
        </w:rPr>
        <w:t>.</w:t>
      </w:r>
      <w:r w:rsidRPr="00FE5540">
        <w:rPr>
          <w:rFonts w:eastAsia="Times New Roman" w:cstheme="minorHAnsi"/>
          <w:color w:val="000000" w:themeColor="text1"/>
          <w:lang w:val="en" w:eastAsia="en-GB"/>
        </w:rPr>
        <w:t xml:space="preserve"> </w:t>
      </w:r>
      <w:r>
        <w:rPr>
          <w:rFonts w:eastAsia="Times New Roman" w:cstheme="minorHAnsi"/>
          <w:color w:val="000000" w:themeColor="text1"/>
          <w:lang w:val="en" w:eastAsia="en-GB"/>
        </w:rPr>
        <w:t>(</w:t>
      </w:r>
      <w:r w:rsidRPr="00FE5540">
        <w:rPr>
          <w:rFonts w:eastAsia="Times New Roman" w:cstheme="minorHAnsi"/>
          <w:color w:val="000000" w:themeColor="text1"/>
          <w:lang w:val="en" w:eastAsia="en-GB"/>
        </w:rPr>
        <w:t>Schools do not need to ask pupils to record everyone they have spent time with each day or ask staff to keep definitive records in a way that is overly burdensome.</w:t>
      </w:r>
      <w:r>
        <w:rPr>
          <w:rFonts w:eastAsia="Times New Roman" w:cstheme="minorHAnsi"/>
          <w:color w:val="000000" w:themeColor="text1"/>
          <w:lang w:val="en" w:eastAsia="en-GB"/>
        </w:rPr>
        <w:t>)</w:t>
      </w:r>
    </w:p>
    <w:p w14:paraId="4F3E04F8"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A template letter will be provided to schools, on the advice of the health protection team, to send to parents and staff if needed. 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not share the names or details of people with coronavirus (COVID-19) unless essential to protect others.</w:t>
      </w:r>
    </w:p>
    <w:p w14:paraId="195182CD"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9" w:history="1">
        <w:r w:rsidRPr="00FE5540">
          <w:rPr>
            <w:rFonts w:eastAsia="Times New Roman" w:cstheme="minorHAnsi"/>
            <w:color w:val="000000" w:themeColor="text1"/>
            <w:lang w:val="en" w:eastAsia="en-GB"/>
          </w:rPr>
          <w:t>‘stay at home: guidance for households with possible or confirmed coronavirus (COVID-19) infection’</w:t>
        </w:r>
      </w:hyperlink>
      <w:r w:rsidRPr="00FE5540">
        <w:rPr>
          <w:rFonts w:eastAsia="Times New Roman" w:cstheme="minorHAnsi"/>
          <w:color w:val="000000" w:themeColor="text1"/>
          <w:lang w:val="en" w:eastAsia="en-GB"/>
        </w:rPr>
        <w:t>. They should get a test, and:</w:t>
      </w:r>
    </w:p>
    <w:p w14:paraId="6713AABE" w14:textId="77777777" w:rsidR="00DA3CD7" w:rsidRPr="00FE5540" w:rsidRDefault="00DA3CD7" w:rsidP="00DA3CD7">
      <w:pPr>
        <w:numPr>
          <w:ilvl w:val="0"/>
          <w:numId w:val="35"/>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if the test delivers a negative result, they must remain in isolation for the remainder of the 14-day isolation period. This is because they could still develop the coronavirus (COVID-19) within the remaining days.</w:t>
      </w:r>
    </w:p>
    <w:p w14:paraId="788A24AB" w14:textId="77777777" w:rsidR="00DA3CD7" w:rsidRPr="00FE5540" w:rsidRDefault="00DA3CD7" w:rsidP="00DA3CD7">
      <w:pPr>
        <w:numPr>
          <w:ilvl w:val="0"/>
          <w:numId w:val="35"/>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20" w:history="1">
        <w:r w:rsidRPr="00FE5540">
          <w:rPr>
            <w:rFonts w:eastAsia="Times New Roman" w:cstheme="minorHAnsi"/>
            <w:color w:val="000000" w:themeColor="text1"/>
            <w:lang w:val="en" w:eastAsia="en-GB"/>
          </w:rPr>
          <w:t>‘stay at home: guidance for households with possible or confirmed coronavirus (COVID-19) infection’</w:t>
        </w:r>
      </w:hyperlink>
      <w:r w:rsidRPr="00FE5540">
        <w:rPr>
          <w:rFonts w:eastAsia="Times New Roman" w:cstheme="minorHAnsi"/>
          <w:color w:val="000000" w:themeColor="text1"/>
          <w:lang w:val="en" w:eastAsia="en-GB"/>
        </w:rPr>
        <w:t xml:space="preserve"> </w:t>
      </w:r>
    </w:p>
    <w:p w14:paraId="66ADB8AB" w14:textId="77777777" w:rsidR="00DA3CD7"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not request evidence of negative test results or other medical evidence before admitting children or welcoming them back after a period of self-isolation.</w:t>
      </w:r>
    </w:p>
    <w:p w14:paraId="31925E66"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iii) Schools will look to</w:t>
      </w:r>
      <w:r w:rsidRPr="00FE5540">
        <w:rPr>
          <w:rFonts w:eastAsia="Times New Roman" w:cstheme="minorHAnsi"/>
          <w:b/>
          <w:bCs/>
          <w:color w:val="000000" w:themeColor="text1"/>
          <w:lang w:val="en" w:eastAsia="en-GB"/>
        </w:rPr>
        <w:t xml:space="preserve"> </w:t>
      </w:r>
      <w:r>
        <w:rPr>
          <w:rFonts w:eastAsia="Times New Roman" w:cstheme="minorHAnsi"/>
          <w:b/>
          <w:bCs/>
          <w:color w:val="000000" w:themeColor="text1"/>
          <w:lang w:val="en" w:eastAsia="en-GB"/>
        </w:rPr>
        <w:t>c</w:t>
      </w:r>
      <w:r w:rsidRPr="00FE5540">
        <w:rPr>
          <w:rFonts w:eastAsia="Times New Roman" w:cstheme="minorHAnsi"/>
          <w:b/>
          <w:bCs/>
          <w:color w:val="000000" w:themeColor="text1"/>
          <w:lang w:val="en" w:eastAsia="en-GB"/>
        </w:rPr>
        <w:t>ontain any outbreak by following local health protection team advice</w:t>
      </w:r>
    </w:p>
    <w:p w14:paraId="573C4692"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If schools have two or more confirmed cases within 14 days, or an overall rise in sickness absence where coronavirus (COVID-19) is suspected, they may have an outbreak, and </w:t>
      </w:r>
      <w:r>
        <w:rPr>
          <w:rFonts w:eastAsia="Times New Roman" w:cstheme="minorHAnsi"/>
          <w:color w:val="000000" w:themeColor="text1"/>
          <w:lang w:val="en" w:eastAsia="en-GB"/>
        </w:rPr>
        <w:t>wil</w:t>
      </w:r>
      <w:r w:rsidRPr="00FE5540">
        <w:rPr>
          <w:rFonts w:eastAsia="Times New Roman" w:cstheme="minorHAnsi"/>
          <w:color w:val="000000" w:themeColor="text1"/>
          <w:lang w:val="en" w:eastAsia="en-GB"/>
        </w:rPr>
        <w:t xml:space="preserve"> continue to work with their local health protection team who will be able to advise if additional action is required.</w:t>
      </w:r>
    </w:p>
    <w:p w14:paraId="3E6C2EDF"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574F0710"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0DCED9CA" w14:textId="77777777" w:rsidR="00DA3CD7" w:rsidRPr="0026556D" w:rsidRDefault="00DA3CD7" w:rsidP="00DA3CD7">
      <w:pPr>
        <w:spacing w:before="100" w:beforeAutospacing="1" w:after="100" w:afterAutospacing="1" w:line="240" w:lineRule="auto"/>
        <w:outlineLvl w:val="2"/>
        <w:rPr>
          <w:rFonts w:eastAsia="Times New Roman" w:cstheme="minorHAnsi"/>
          <w:b/>
          <w:bCs/>
          <w:i/>
          <w:iCs/>
          <w:color w:val="000000" w:themeColor="text1"/>
          <w:lang w:val="en" w:eastAsia="en-GB"/>
        </w:rPr>
      </w:pPr>
      <w:r w:rsidRPr="0026556D">
        <w:rPr>
          <w:rFonts w:eastAsia="Times New Roman" w:cstheme="minorHAnsi"/>
          <w:b/>
          <w:bCs/>
          <w:i/>
          <w:iCs/>
          <w:color w:val="000000" w:themeColor="text1"/>
          <w:lang w:val="en" w:eastAsia="en-GB"/>
        </w:rPr>
        <w:t>c) Transport</w:t>
      </w:r>
    </w:p>
    <w:p w14:paraId="5385E037" w14:textId="77777777" w:rsidR="00DA3CD7" w:rsidRPr="0026556D"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Pr>
          <w:rFonts w:eastAsia="Times New Roman" w:cstheme="minorHAnsi"/>
          <w:b/>
          <w:bCs/>
          <w:color w:val="000000" w:themeColor="text1"/>
          <w:lang w:val="en" w:eastAsia="en-GB"/>
        </w:rPr>
        <w:t xml:space="preserve">i) </w:t>
      </w:r>
      <w:r w:rsidRPr="0026556D">
        <w:rPr>
          <w:rFonts w:eastAsia="Times New Roman" w:cstheme="minorHAnsi"/>
          <w:b/>
          <w:bCs/>
          <w:color w:val="000000" w:themeColor="text1"/>
          <w:lang w:val="en" w:eastAsia="en-GB"/>
        </w:rPr>
        <w:t>Dedicated school transport, including statutory provision</w:t>
      </w:r>
    </w:p>
    <w:p w14:paraId="51F782E8"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Schools will arrange, and discuss with transport providers:</w:t>
      </w:r>
    </w:p>
    <w:p w14:paraId="1F65F1D3"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the way</w:t>
      </w:r>
      <w:r w:rsidRPr="00FE5540">
        <w:rPr>
          <w:rFonts w:eastAsia="Times New Roman" w:cstheme="minorHAnsi"/>
          <w:color w:val="000000" w:themeColor="text1"/>
          <w:lang w:val="en" w:eastAsia="en-GB"/>
        </w:rPr>
        <w:t xml:space="preserve"> pupils are grouped together on transport, where possible</w:t>
      </w:r>
      <w:r>
        <w:rPr>
          <w:rFonts w:eastAsia="Times New Roman" w:cstheme="minorHAnsi"/>
          <w:color w:val="000000" w:themeColor="text1"/>
          <w:lang w:val="en" w:eastAsia="en-GB"/>
        </w:rPr>
        <w:t>,</w:t>
      </w:r>
      <w:r w:rsidRPr="00FE5540">
        <w:rPr>
          <w:rFonts w:eastAsia="Times New Roman" w:cstheme="minorHAnsi"/>
          <w:color w:val="000000" w:themeColor="text1"/>
          <w:lang w:val="en" w:eastAsia="en-GB"/>
        </w:rPr>
        <w:t xml:space="preserve">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reflect the bubbles that are adopted within school</w:t>
      </w:r>
    </w:p>
    <w:p w14:paraId="24FAE294"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use of hand sanitiser upon boarding and/or disembarking</w:t>
      </w:r>
    </w:p>
    <w:p w14:paraId="47D300B6"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additional cleaning of vehicles</w:t>
      </w:r>
    </w:p>
    <w:p w14:paraId="04CF21C2"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organised queuing and boarding where possible</w:t>
      </w:r>
    </w:p>
    <w:p w14:paraId="194EC893"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distancing within vehicles wherever possible</w:t>
      </w:r>
    </w:p>
    <w:p w14:paraId="7E71729C" w14:textId="77777777" w:rsidR="00DA3CD7" w:rsidRPr="00FE5540" w:rsidRDefault="00DA3CD7" w:rsidP="00DA3CD7">
      <w:pPr>
        <w:numPr>
          <w:ilvl w:val="0"/>
          <w:numId w:val="36"/>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the use of face coverings for children over the age of 11, where appropriate, for example, if they are likely to come into very close contact with people outside of their group or who they do not normally meet</w:t>
      </w:r>
    </w:p>
    <w:p w14:paraId="3C64E5B7" w14:textId="77777777" w:rsidR="001E41BB" w:rsidRDefault="001E41BB" w:rsidP="00DA3CD7">
      <w:pPr>
        <w:spacing w:before="100" w:beforeAutospacing="1" w:after="100" w:afterAutospacing="1" w:line="240" w:lineRule="auto"/>
        <w:outlineLvl w:val="2"/>
        <w:rPr>
          <w:rFonts w:eastAsia="Times New Roman" w:cstheme="minorHAnsi"/>
          <w:b/>
          <w:bCs/>
          <w:color w:val="000000" w:themeColor="text1"/>
          <w:lang w:val="en" w:eastAsia="en-GB"/>
        </w:rPr>
      </w:pPr>
    </w:p>
    <w:p w14:paraId="6146C840" w14:textId="714342C1" w:rsidR="00DA3CD7" w:rsidRPr="0026556D"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Pr>
          <w:rFonts w:eastAsia="Times New Roman" w:cstheme="minorHAnsi"/>
          <w:b/>
          <w:bCs/>
          <w:color w:val="000000" w:themeColor="text1"/>
          <w:lang w:val="en" w:eastAsia="en-GB"/>
        </w:rPr>
        <w:t xml:space="preserve">ii) </w:t>
      </w:r>
      <w:r w:rsidRPr="0026556D">
        <w:rPr>
          <w:rFonts w:eastAsia="Times New Roman" w:cstheme="minorHAnsi"/>
          <w:b/>
          <w:bCs/>
          <w:color w:val="000000" w:themeColor="text1"/>
          <w:lang w:val="en" w:eastAsia="en-GB"/>
        </w:rPr>
        <w:t>Wider public transport</w:t>
      </w:r>
    </w:p>
    <w:p w14:paraId="737D2992"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U</w:t>
      </w:r>
      <w:r w:rsidRPr="00FE5540">
        <w:rPr>
          <w:rFonts w:eastAsia="Times New Roman" w:cstheme="minorHAnsi"/>
          <w:color w:val="000000" w:themeColor="text1"/>
          <w:lang w:val="en" w:eastAsia="en-GB"/>
        </w:rPr>
        <w:t>se by pupils</w:t>
      </w:r>
      <w:r>
        <w:rPr>
          <w:rFonts w:eastAsia="Times New Roman" w:cstheme="minorHAnsi"/>
          <w:color w:val="000000" w:themeColor="text1"/>
          <w:lang w:val="en" w:eastAsia="en-GB"/>
        </w:rPr>
        <w:t xml:space="preserve"> of public transport</w:t>
      </w:r>
      <w:r w:rsidRPr="00FE5540">
        <w:rPr>
          <w:rFonts w:eastAsia="Times New Roman" w:cstheme="minorHAnsi"/>
          <w:color w:val="000000" w:themeColor="text1"/>
          <w:lang w:val="en" w:eastAsia="en-GB"/>
        </w:rPr>
        <w:t xml:space="preserve">, particularly in peak times,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be kept to an absolute minimum.</w:t>
      </w:r>
      <w:r>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work with partners to consider staggered start times to enable more journeys to take place outside of peak hours. </w:t>
      </w:r>
    </w:p>
    <w:p w14:paraId="23B0BC9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Schools encourage parents, staff and pupils to walk or cycle to school if at all possible</w:t>
      </w:r>
      <w:r>
        <w:rPr>
          <w:rFonts w:eastAsia="Times New Roman" w:cstheme="minorHAnsi"/>
          <w:color w:val="000000" w:themeColor="text1"/>
          <w:lang w:val="en" w:eastAsia="en-GB"/>
        </w:rPr>
        <w:t>, and will</w:t>
      </w:r>
      <w:r w:rsidRPr="00FE5540">
        <w:rPr>
          <w:rFonts w:eastAsia="Times New Roman" w:cstheme="minorHAnsi"/>
          <w:color w:val="000000" w:themeColor="text1"/>
          <w:lang w:val="en" w:eastAsia="en-GB"/>
        </w:rPr>
        <w:t xml:space="preserve"> consider using ‘walking buses’</w:t>
      </w:r>
      <w:r>
        <w:rPr>
          <w:rFonts w:eastAsia="Times New Roman" w:cstheme="minorHAnsi"/>
          <w:color w:val="000000" w:themeColor="text1"/>
          <w:lang w:val="en" w:eastAsia="en-GB"/>
        </w:rPr>
        <w:t>.</w:t>
      </w:r>
      <w:r w:rsidRPr="00FE5540">
        <w:rPr>
          <w:rFonts w:eastAsia="Times New Roman" w:cstheme="minorHAnsi"/>
          <w:color w:val="000000" w:themeColor="text1"/>
          <w:lang w:val="en" w:eastAsia="en-GB"/>
        </w:rPr>
        <w:t xml:space="preserve"> </w:t>
      </w:r>
    </w:p>
    <w:p w14:paraId="4E3F3B0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should refer to the </w:t>
      </w:r>
      <w:hyperlink r:id="rId21" w:history="1">
        <w:r w:rsidRPr="00FE5540">
          <w:rPr>
            <w:rFonts w:eastAsia="Times New Roman" w:cstheme="minorHAnsi"/>
            <w:color w:val="000000" w:themeColor="text1"/>
            <w:lang w:val="en" w:eastAsia="en-GB"/>
          </w:rPr>
          <w:t>safer travel guidance for passengers</w:t>
        </w:r>
      </w:hyperlink>
      <w:r w:rsidRPr="00FE5540">
        <w:rPr>
          <w:rFonts w:eastAsia="Times New Roman" w:cstheme="minorHAnsi"/>
          <w:color w:val="000000" w:themeColor="text1"/>
          <w:lang w:val="en" w:eastAsia="en-GB"/>
        </w:rPr>
        <w:t>.</w:t>
      </w:r>
    </w:p>
    <w:p w14:paraId="6AC85D66" w14:textId="77777777" w:rsidR="00DA3CD7" w:rsidRDefault="00DA3CD7" w:rsidP="00DA3CD7">
      <w:pPr>
        <w:spacing w:before="100" w:beforeAutospacing="1" w:after="100" w:afterAutospacing="1" w:line="240" w:lineRule="auto"/>
        <w:outlineLvl w:val="2"/>
        <w:rPr>
          <w:rFonts w:eastAsia="Times New Roman" w:cstheme="minorHAnsi"/>
          <w:b/>
          <w:bCs/>
          <w:i/>
          <w:iCs/>
          <w:color w:val="000000" w:themeColor="text1"/>
          <w:lang w:val="en" w:eastAsia="en-GB"/>
        </w:rPr>
      </w:pPr>
      <w:r w:rsidRPr="0026556D">
        <w:rPr>
          <w:rFonts w:eastAsia="Times New Roman" w:cstheme="minorHAnsi"/>
          <w:b/>
          <w:bCs/>
          <w:i/>
          <w:iCs/>
          <w:color w:val="000000" w:themeColor="text1"/>
          <w:lang w:val="en" w:eastAsia="en-GB"/>
        </w:rPr>
        <w:t>d) Other issues</w:t>
      </w:r>
    </w:p>
    <w:p w14:paraId="23B3F470" w14:textId="77777777" w:rsidR="00DA3CD7" w:rsidRPr="00FE5540"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Attendance</w:t>
      </w:r>
    </w:p>
    <w:p w14:paraId="49B53332"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School is not optional. </w:t>
      </w:r>
      <w:r w:rsidRPr="00FE5540">
        <w:rPr>
          <w:rFonts w:eastAsia="Times New Roman" w:cstheme="minorHAnsi"/>
          <w:color w:val="000000" w:themeColor="text1"/>
          <w:lang w:val="en" w:eastAsia="en-GB"/>
        </w:rPr>
        <w:t>School attendance will be mandatory again from the beginning of the autumn term. This means from that point, the usual rules on school attendance will apply, including:</w:t>
      </w:r>
    </w:p>
    <w:p w14:paraId="4779DC15" w14:textId="77777777" w:rsidR="00DA3CD7" w:rsidRPr="00FE5540" w:rsidRDefault="00DA3CD7" w:rsidP="00DA3CD7">
      <w:pPr>
        <w:numPr>
          <w:ilvl w:val="0"/>
          <w:numId w:val="37"/>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parents’ duty to secure that their child attends regularly at school where the child is a registered pupil at school and they are of compulsory school age;</w:t>
      </w:r>
    </w:p>
    <w:p w14:paraId="28FCE015" w14:textId="77777777" w:rsidR="00DA3CD7" w:rsidRPr="00FE5540" w:rsidRDefault="00DA3CD7" w:rsidP="00DA3CD7">
      <w:pPr>
        <w:numPr>
          <w:ilvl w:val="0"/>
          <w:numId w:val="37"/>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schools’ responsibilities to record attendance and follow up absence</w:t>
      </w:r>
    </w:p>
    <w:p w14:paraId="082D3FED" w14:textId="77777777" w:rsidR="00DA3CD7" w:rsidRPr="00FE5540" w:rsidRDefault="00DA3CD7" w:rsidP="00DA3CD7">
      <w:pPr>
        <w:numPr>
          <w:ilvl w:val="0"/>
          <w:numId w:val="37"/>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the availability to issue sanctions, including fixed penalty notices in line with local authorities’ codes of conduct</w:t>
      </w:r>
    </w:p>
    <w:p w14:paraId="4AFA26B6" w14:textId="77777777" w:rsidR="00DA3CD7" w:rsidRPr="0026556D"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sidRPr="0026556D">
        <w:rPr>
          <w:rFonts w:eastAsia="Times New Roman" w:cstheme="minorHAnsi"/>
          <w:b/>
          <w:bCs/>
          <w:color w:val="000000" w:themeColor="text1"/>
          <w:lang w:val="en" w:eastAsia="en-GB"/>
        </w:rPr>
        <w:t>Pupils who are shielding or self-isolating</w:t>
      </w:r>
    </w:p>
    <w:p w14:paraId="79ABF61F"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T</w:t>
      </w:r>
      <w:r w:rsidRPr="00FE5540">
        <w:rPr>
          <w:rFonts w:eastAsia="Times New Roman" w:cstheme="minorHAnsi"/>
          <w:color w:val="000000" w:themeColor="text1"/>
          <w:lang w:val="en" w:eastAsia="en-GB"/>
        </w:rPr>
        <w:t>he majority of pupils</w:t>
      </w:r>
      <w:r>
        <w:rPr>
          <w:rFonts w:eastAsia="Times New Roman" w:cstheme="minorHAnsi"/>
          <w:color w:val="000000" w:themeColor="text1"/>
          <w:lang w:val="en" w:eastAsia="en-GB"/>
        </w:rPr>
        <w:t>, including those shielding earlier in the year.</w:t>
      </w:r>
      <w:r w:rsidRPr="00FE5540">
        <w:rPr>
          <w:rFonts w:eastAsia="Times New Roman" w:cstheme="minorHAnsi"/>
          <w:color w:val="000000" w:themeColor="text1"/>
          <w:lang w:val="en" w:eastAsia="en-GB"/>
        </w:rPr>
        <w:t xml:space="preserve"> will be able to return to school.</w:t>
      </w:r>
    </w:p>
    <w:p w14:paraId="550DF394" w14:textId="77777777" w:rsidR="00DA3CD7" w:rsidRPr="00FE5540" w:rsidRDefault="00DA3CD7" w:rsidP="00DA3CD7">
      <w:pPr>
        <w:numPr>
          <w:ilvl w:val="0"/>
          <w:numId w:val="38"/>
        </w:num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A</w:t>
      </w:r>
      <w:r w:rsidRPr="00FE5540">
        <w:rPr>
          <w:rFonts w:eastAsia="Times New Roman" w:cstheme="minorHAnsi"/>
          <w:color w:val="000000" w:themeColor="text1"/>
          <w:lang w:val="en" w:eastAsia="en-GB"/>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13465966" w14:textId="77777777" w:rsidR="00DA3CD7" w:rsidRDefault="00DA3CD7" w:rsidP="00DA3CD7">
      <w:pPr>
        <w:numPr>
          <w:ilvl w:val="0"/>
          <w:numId w:val="38"/>
        </w:numPr>
        <w:spacing w:before="100" w:beforeAutospacing="1" w:after="100" w:afterAutospacing="1" w:line="240" w:lineRule="auto"/>
        <w:rPr>
          <w:rFonts w:eastAsia="Times New Roman" w:cstheme="minorHAnsi"/>
          <w:color w:val="000000" w:themeColor="text1"/>
          <w:lang w:val="en" w:eastAsia="en-GB"/>
        </w:rPr>
      </w:pPr>
      <w:r w:rsidRPr="006038B8">
        <w:rPr>
          <w:rFonts w:eastAsia="Times New Roman" w:cstheme="minorHAnsi"/>
          <w:color w:val="000000" w:themeColor="text1"/>
          <w:lang w:val="en" w:eastAsia="en-GB"/>
        </w:rPr>
        <w:t>Shielding advice for all adults and children will pause on 1 August. This means that even the small number of pupils who will remain on the shielded patient list can also return to school, as can those who have family members who are shielding.</w:t>
      </w:r>
    </w:p>
    <w:p w14:paraId="0CE04F5C" w14:textId="77777777" w:rsidR="00DA3CD7" w:rsidRPr="006038B8" w:rsidRDefault="00DA3CD7" w:rsidP="00DA3CD7">
      <w:pPr>
        <w:numPr>
          <w:ilvl w:val="0"/>
          <w:numId w:val="38"/>
        </w:numPr>
        <w:spacing w:before="100" w:beforeAutospacing="1" w:after="100" w:afterAutospacing="1" w:line="240" w:lineRule="auto"/>
        <w:rPr>
          <w:rFonts w:eastAsia="Times New Roman" w:cstheme="minorHAnsi"/>
          <w:color w:val="000000" w:themeColor="text1"/>
          <w:lang w:val="en" w:eastAsia="en-GB"/>
        </w:rPr>
      </w:pPr>
      <w:r w:rsidRPr="006038B8">
        <w:rPr>
          <w:rFonts w:eastAsia="Times New Roman" w:cstheme="minorHAnsi"/>
          <w:color w:val="000000" w:themeColor="text1"/>
          <w:lang w:val="en" w:eastAsia="en-GB"/>
        </w:rPr>
        <w:t>if rates of the disease rise in local areas, children (or family members) from that area, and that area only, will be advised to shield during the period where rates remain high and therefore they may be temporarily absent</w:t>
      </w:r>
      <w:r>
        <w:rPr>
          <w:rFonts w:eastAsia="Times New Roman" w:cstheme="minorHAnsi"/>
          <w:color w:val="000000" w:themeColor="text1"/>
          <w:lang w:val="en" w:eastAsia="en-GB"/>
        </w:rPr>
        <w:t>.</w:t>
      </w:r>
    </w:p>
    <w:p w14:paraId="145143D5" w14:textId="77777777" w:rsidR="00DA3CD7" w:rsidRPr="00FE5540" w:rsidRDefault="00DA3CD7" w:rsidP="00DA3CD7">
      <w:pPr>
        <w:numPr>
          <w:ilvl w:val="0"/>
          <w:numId w:val="38"/>
        </w:num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w:t>
      </w:r>
      <w:r w:rsidRPr="00FE5540">
        <w:rPr>
          <w:rFonts w:eastAsia="Times New Roman" w:cstheme="minorHAnsi"/>
          <w:color w:val="000000" w:themeColor="text1"/>
          <w:lang w:val="en" w:eastAsia="en-GB"/>
        </w:rPr>
        <w:t>ome pupils no longer required to shield but who generally remain under the care of a specialist health professional may need to discuss their care with their health professional before returning to school.</w:t>
      </w:r>
    </w:p>
    <w:p w14:paraId="0CA3F9D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Where a pupil is unable to attend school because they are complying with clinical and/or public health advice, schools </w:t>
      </w:r>
      <w:r>
        <w:rPr>
          <w:rFonts w:eastAsia="Times New Roman" w:cstheme="minorHAnsi"/>
          <w:color w:val="000000" w:themeColor="text1"/>
          <w:lang w:val="en" w:eastAsia="en-GB"/>
        </w:rPr>
        <w:t>will look</w:t>
      </w:r>
      <w:r w:rsidRPr="00FE5540">
        <w:rPr>
          <w:rFonts w:eastAsia="Times New Roman" w:cstheme="minorHAnsi"/>
          <w:color w:val="000000" w:themeColor="text1"/>
          <w:lang w:val="en" w:eastAsia="en-GB"/>
        </w:rPr>
        <w:t xml:space="preserve"> immediately </w:t>
      </w:r>
      <w:r>
        <w:rPr>
          <w:rFonts w:eastAsia="Times New Roman" w:cstheme="minorHAnsi"/>
          <w:color w:val="000000" w:themeColor="text1"/>
          <w:lang w:val="en" w:eastAsia="en-GB"/>
        </w:rPr>
        <w:t xml:space="preserve">to </w:t>
      </w:r>
      <w:r w:rsidRPr="00FE5540">
        <w:rPr>
          <w:rFonts w:eastAsia="Times New Roman" w:cstheme="minorHAnsi"/>
          <w:color w:val="000000" w:themeColor="text1"/>
          <w:lang w:val="en" w:eastAsia="en-GB"/>
        </w:rPr>
        <w:t xml:space="preserve">offer them access to remote education. </w:t>
      </w:r>
    </w:p>
    <w:p w14:paraId="09B3FD61" w14:textId="77777777" w:rsidR="00DA3CD7" w:rsidRPr="00FE5540"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Staff who are clinically vulnerable or extremely clinically vulnerable</w:t>
      </w:r>
    </w:p>
    <w:p w14:paraId="590C3107"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The Government expects</w:t>
      </w:r>
      <w:r w:rsidRPr="00FE5540">
        <w:rPr>
          <w:rFonts w:eastAsia="Times New Roman" w:cstheme="minorHAnsi"/>
          <w:color w:val="000000" w:themeColor="text1"/>
          <w:lang w:val="en" w:eastAsia="en-GB"/>
        </w:rPr>
        <w:t xml:space="preserve"> all staff, including those who are extremely clinically vulnerable and clinically vulnerable</w:t>
      </w:r>
      <w:r>
        <w:rPr>
          <w:rFonts w:eastAsia="Times New Roman" w:cstheme="minorHAnsi"/>
          <w:color w:val="000000" w:themeColor="text1"/>
          <w:lang w:val="en" w:eastAsia="en-GB"/>
        </w:rPr>
        <w:t>,</w:t>
      </w:r>
      <w:r w:rsidRPr="00FE5540">
        <w:rPr>
          <w:rFonts w:eastAsia="Times New Roman" w:cstheme="minorHAnsi"/>
          <w:color w:val="000000" w:themeColor="text1"/>
          <w:lang w:val="en" w:eastAsia="en-GB"/>
        </w:rPr>
        <w:t xml:space="preserve"> to return to the workplace</w:t>
      </w:r>
      <w:r>
        <w:rPr>
          <w:rFonts w:eastAsia="Times New Roman" w:cstheme="minorHAnsi"/>
          <w:color w:val="000000" w:themeColor="text1"/>
          <w:lang w:val="en" w:eastAsia="en-GB"/>
        </w:rPr>
        <w:t>. T</w:t>
      </w:r>
      <w:r w:rsidRPr="00FE5540">
        <w:rPr>
          <w:rFonts w:eastAsia="Times New Roman" w:cstheme="minorHAnsi"/>
          <w:color w:val="000000" w:themeColor="text1"/>
          <w:lang w:val="en" w:eastAsia="en-GB"/>
        </w:rPr>
        <w:t xml:space="preserve">hose in the most at risk categories </w:t>
      </w:r>
      <w:r>
        <w:rPr>
          <w:rFonts w:eastAsia="Times New Roman" w:cstheme="minorHAnsi"/>
          <w:color w:val="000000" w:themeColor="text1"/>
          <w:lang w:val="en" w:eastAsia="en-GB"/>
        </w:rPr>
        <w:t>should</w:t>
      </w:r>
      <w:r w:rsidRPr="00FE5540">
        <w:rPr>
          <w:rFonts w:eastAsia="Times New Roman" w:cstheme="minorHAnsi"/>
          <w:color w:val="000000" w:themeColor="text1"/>
          <w:lang w:val="en" w:eastAsia="en-GB"/>
        </w:rPr>
        <w:t xml:space="preserve"> take particular care</w:t>
      </w:r>
      <w:r>
        <w:rPr>
          <w:rFonts w:eastAsia="Times New Roman" w:cstheme="minorHAnsi"/>
          <w:color w:val="000000" w:themeColor="text1"/>
          <w:lang w:val="en" w:eastAsia="en-GB"/>
        </w:rPr>
        <w:t>.</w:t>
      </w:r>
    </w:p>
    <w:p w14:paraId="43C1BBA0"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People who live with those who are clinically extremely vulnerable or clinically vulnerable can attend the workplace.</w:t>
      </w:r>
    </w:p>
    <w:p w14:paraId="7A47BA0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As a general principle, pregnant women are in the ‘clinically vulnerable’ category and are advised to follow the relevant guidance available for </w:t>
      </w:r>
      <w:hyperlink r:id="rId22" w:anchor="clinically-vulnerable-people" w:history="1">
        <w:r w:rsidRPr="00FE5540">
          <w:rPr>
            <w:rFonts w:eastAsia="Times New Roman" w:cstheme="minorHAnsi"/>
            <w:color w:val="000000" w:themeColor="text1"/>
            <w:lang w:val="en" w:eastAsia="en-GB"/>
          </w:rPr>
          <w:t>clinically-vulnerable people</w:t>
        </w:r>
      </w:hyperlink>
      <w:r w:rsidRPr="00FE5540">
        <w:rPr>
          <w:rFonts w:eastAsia="Times New Roman" w:cstheme="minorHAnsi"/>
          <w:color w:val="000000" w:themeColor="text1"/>
          <w:lang w:val="en" w:eastAsia="en-GB"/>
        </w:rPr>
        <w:t>.</w:t>
      </w:r>
    </w:p>
    <w:p w14:paraId="2CB93ECB" w14:textId="77777777" w:rsidR="00DA3CD7" w:rsidRPr="00FE5540" w:rsidRDefault="00DA3CD7" w:rsidP="00DA3CD7">
      <w:pPr>
        <w:spacing w:before="100" w:beforeAutospacing="1" w:after="100" w:afterAutospacing="1" w:line="240" w:lineRule="auto"/>
        <w:outlineLvl w:val="3"/>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Staff who may otherwise be at increased risk from coronavirus (COVID-19)</w:t>
      </w:r>
    </w:p>
    <w:p w14:paraId="59AAC2E4"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If people with significant risk factors are concerned, </w:t>
      </w:r>
      <w:r>
        <w:rPr>
          <w:rFonts w:eastAsia="Times New Roman" w:cstheme="minorHAnsi"/>
          <w:color w:val="000000" w:themeColor="text1"/>
          <w:lang w:val="en" w:eastAsia="en-GB"/>
        </w:rPr>
        <w:t>school leaders will</w:t>
      </w:r>
      <w:r w:rsidRPr="00FE5540">
        <w:rPr>
          <w:rFonts w:eastAsia="Times New Roman" w:cstheme="minorHAnsi"/>
          <w:color w:val="000000" w:themeColor="text1"/>
          <w:lang w:val="en" w:eastAsia="en-GB"/>
        </w:rPr>
        <w:t xml:space="preserve"> discuss their concerns and explain the measures the school is putting in place to reduce risks. School leaders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try as far as practically possible to accommodate additional measures where appropriate.</w:t>
      </w:r>
    </w:p>
    <w:p w14:paraId="07039A2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People who live with those who have comparatively increased risk from coronavirus (COVID-19) can attend the workplace.</w:t>
      </w:r>
    </w:p>
    <w:p w14:paraId="303E2855" w14:textId="77777777" w:rsidR="00DA3CD7" w:rsidRPr="00FE5540"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Educational visits</w:t>
      </w:r>
    </w:p>
    <w:p w14:paraId="5B9E0E02" w14:textId="77777777" w:rsidR="00DA3CD7"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O</w:t>
      </w:r>
      <w:r w:rsidRPr="00FE5540">
        <w:rPr>
          <w:rFonts w:eastAsia="Times New Roman" w:cstheme="minorHAnsi"/>
          <w:color w:val="000000" w:themeColor="text1"/>
          <w:lang w:val="en" w:eastAsia="en-GB"/>
        </w:rPr>
        <w:t xml:space="preserve">vernight and overseas educational visits </w:t>
      </w:r>
      <w:r>
        <w:rPr>
          <w:rFonts w:eastAsia="Times New Roman" w:cstheme="minorHAnsi"/>
          <w:color w:val="000000" w:themeColor="text1"/>
          <w:lang w:val="en" w:eastAsia="en-GB"/>
        </w:rPr>
        <w:t>will not be taking place.</w:t>
      </w:r>
    </w:p>
    <w:p w14:paraId="598C475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w:t>
      </w:r>
      <w:r w:rsidRPr="00FE5540">
        <w:rPr>
          <w:rFonts w:eastAsia="Times New Roman" w:cstheme="minorHAnsi"/>
          <w:color w:val="000000" w:themeColor="text1"/>
          <w:lang w:val="en" w:eastAsia="en-GB"/>
        </w:rPr>
        <w:t xml:space="preserve">chools </w:t>
      </w:r>
      <w:r>
        <w:rPr>
          <w:rFonts w:eastAsia="Times New Roman" w:cstheme="minorHAnsi"/>
          <w:color w:val="000000" w:themeColor="text1"/>
          <w:lang w:val="en" w:eastAsia="en-GB"/>
        </w:rPr>
        <w:t>may</w:t>
      </w:r>
      <w:r w:rsidRPr="00FE5540">
        <w:rPr>
          <w:rFonts w:eastAsia="Times New Roman" w:cstheme="minorHAnsi"/>
          <w:color w:val="000000" w:themeColor="text1"/>
          <w:lang w:val="en" w:eastAsia="en-GB"/>
        </w:rPr>
        <w:t xml:space="preserve"> resume non-overnight domestic educational visits. As normal, 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undertake full and thorough risk assessments in relation to all educational visits to ensure they can be done safely. As part of this risk assessment, schools will consider what control measures need to be used </w:t>
      </w:r>
      <w:r>
        <w:rPr>
          <w:rFonts w:eastAsia="Times New Roman" w:cstheme="minorHAnsi"/>
          <w:color w:val="000000" w:themeColor="text1"/>
          <w:lang w:val="en" w:eastAsia="en-GB"/>
        </w:rPr>
        <w:t xml:space="preserve">and will </w:t>
      </w:r>
      <w:r w:rsidRPr="00FE5540">
        <w:rPr>
          <w:rFonts w:eastAsia="Times New Roman" w:cstheme="minorHAnsi"/>
          <w:color w:val="000000" w:themeColor="text1"/>
          <w:lang w:val="en" w:eastAsia="en-GB"/>
        </w:rPr>
        <w:t xml:space="preserve">consult the </w:t>
      </w:r>
      <w:r>
        <w:rPr>
          <w:rFonts w:eastAsia="Times New Roman" w:cstheme="minorHAnsi"/>
          <w:color w:val="000000" w:themeColor="text1"/>
          <w:lang w:val="en" w:eastAsia="en-GB"/>
        </w:rPr>
        <w:t xml:space="preserve">trust </w:t>
      </w:r>
      <w:hyperlink r:id="rId23" w:history="1">
        <w:r w:rsidRPr="00FE5540">
          <w:rPr>
            <w:rFonts w:eastAsia="Times New Roman" w:cstheme="minorHAnsi"/>
            <w:color w:val="000000" w:themeColor="text1"/>
            <w:lang w:val="en" w:eastAsia="en-GB"/>
          </w:rPr>
          <w:t xml:space="preserve">health and safety </w:t>
        </w:r>
        <w:r>
          <w:rPr>
            <w:rFonts w:eastAsia="Times New Roman" w:cstheme="minorHAnsi"/>
            <w:color w:val="000000" w:themeColor="text1"/>
            <w:lang w:val="en" w:eastAsia="en-GB"/>
          </w:rPr>
          <w:t>officer</w:t>
        </w:r>
      </w:hyperlink>
      <w:r w:rsidRPr="00FE5540">
        <w:rPr>
          <w:rFonts w:eastAsia="Times New Roman" w:cstheme="minorHAnsi"/>
          <w:color w:val="000000" w:themeColor="text1"/>
          <w:lang w:val="en" w:eastAsia="en-GB"/>
        </w:rPr>
        <w:t xml:space="preserve"> when considering visits.</w:t>
      </w:r>
    </w:p>
    <w:p w14:paraId="759A45B9" w14:textId="77777777" w:rsidR="00DA3CD7" w:rsidRPr="00FE5540"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School uniform</w:t>
      </w:r>
    </w:p>
    <w:p w14:paraId="3A71B7F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S</w:t>
      </w:r>
      <w:r w:rsidRPr="00FE5540">
        <w:rPr>
          <w:rFonts w:eastAsia="Times New Roman" w:cstheme="minorHAnsi"/>
          <w:color w:val="000000" w:themeColor="text1"/>
          <w:lang w:val="en" w:eastAsia="en-GB"/>
        </w:rPr>
        <w:t xml:space="preserve">chools </w:t>
      </w:r>
      <w:r>
        <w:rPr>
          <w:rFonts w:eastAsia="Times New Roman" w:cstheme="minorHAnsi"/>
          <w:color w:val="000000" w:themeColor="text1"/>
          <w:lang w:val="en" w:eastAsia="en-GB"/>
        </w:rPr>
        <w:t>will have their</w:t>
      </w:r>
      <w:r w:rsidRPr="00FE5540">
        <w:rPr>
          <w:rFonts w:eastAsia="Times New Roman" w:cstheme="minorHAnsi"/>
          <w:color w:val="000000" w:themeColor="text1"/>
          <w:lang w:val="en" w:eastAsia="en-GB"/>
        </w:rPr>
        <w:t xml:space="preserve"> usual uniform policies in the autumn term.</w:t>
      </w:r>
      <w:r>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Uniforms do not need to be cleaned any more often than usual, nor do they need to be cleaned using methods which are different from normal.</w:t>
      </w:r>
      <w:r>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 be</w:t>
      </w:r>
      <w:r w:rsidRPr="00FE5540">
        <w:rPr>
          <w:rFonts w:eastAsia="Times New Roman" w:cstheme="minorHAnsi"/>
          <w:color w:val="000000" w:themeColor="text1"/>
          <w:lang w:val="en" w:eastAsia="en-GB"/>
        </w:rPr>
        <w:t xml:space="preserve"> mindful and considerate in relation to parents who may be experiencing financial pressures.</w:t>
      </w:r>
    </w:p>
    <w:p w14:paraId="37ABCFB5" w14:textId="77777777" w:rsidR="00DA3CD7" w:rsidRPr="00FE5540" w:rsidRDefault="00DA3CD7" w:rsidP="00DA3CD7">
      <w:pPr>
        <w:spacing w:before="100" w:beforeAutospacing="1" w:after="100" w:afterAutospacing="1" w:line="240" w:lineRule="auto"/>
        <w:outlineLvl w:val="2"/>
        <w:rPr>
          <w:rFonts w:eastAsia="Times New Roman" w:cstheme="minorHAnsi"/>
          <w:b/>
          <w:bCs/>
          <w:color w:val="000000" w:themeColor="text1"/>
          <w:lang w:val="en" w:eastAsia="en-GB"/>
        </w:rPr>
      </w:pPr>
      <w:r>
        <w:rPr>
          <w:rFonts w:eastAsia="Times New Roman" w:cstheme="minorHAnsi"/>
          <w:b/>
          <w:bCs/>
          <w:color w:val="000000" w:themeColor="text1"/>
          <w:lang w:val="en" w:eastAsia="en-GB"/>
        </w:rPr>
        <w:t>Specific curriculum provision and e</w:t>
      </w:r>
      <w:r w:rsidRPr="00FE5540">
        <w:rPr>
          <w:rFonts w:eastAsia="Times New Roman" w:cstheme="minorHAnsi"/>
          <w:b/>
          <w:bCs/>
          <w:color w:val="000000" w:themeColor="text1"/>
          <w:lang w:val="en" w:eastAsia="en-GB"/>
        </w:rPr>
        <w:t>xtra-curricular provision</w:t>
      </w:r>
    </w:p>
    <w:p w14:paraId="554C1D15"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will work towards</w:t>
      </w:r>
      <w:r w:rsidRPr="00FE5540">
        <w:rPr>
          <w:rFonts w:eastAsia="Times New Roman" w:cstheme="minorHAnsi"/>
          <w:color w:val="000000" w:themeColor="text1"/>
          <w:lang w:val="en" w:eastAsia="en-GB"/>
        </w:rPr>
        <w:t xml:space="preserve"> resuming breakfast and after-school provision, where </w:t>
      </w:r>
      <w:r>
        <w:rPr>
          <w:rFonts w:eastAsia="Times New Roman" w:cstheme="minorHAnsi"/>
          <w:color w:val="000000" w:themeColor="text1"/>
          <w:lang w:val="en" w:eastAsia="en-GB"/>
        </w:rPr>
        <w:t xml:space="preserve">this is </w:t>
      </w:r>
      <w:r w:rsidRPr="00FE5540">
        <w:rPr>
          <w:rFonts w:eastAsia="Times New Roman" w:cstheme="minorHAnsi"/>
          <w:color w:val="000000" w:themeColor="text1"/>
          <w:lang w:val="en" w:eastAsia="en-GB"/>
        </w:rPr>
        <w:t>possible</w:t>
      </w:r>
      <w:r>
        <w:rPr>
          <w:rFonts w:eastAsia="Times New Roman" w:cstheme="minorHAnsi"/>
          <w:color w:val="000000" w:themeColor="text1"/>
          <w:lang w:val="en" w:eastAsia="en-GB"/>
        </w:rPr>
        <w:t xml:space="preserve"> and was previously in place. </w:t>
      </w:r>
      <w:r w:rsidRPr="00FE5540">
        <w:rPr>
          <w:rFonts w:eastAsia="Times New Roman" w:cstheme="minorHAnsi"/>
          <w:color w:val="000000" w:themeColor="text1"/>
          <w:lang w:val="en" w:eastAsia="en-GB"/>
        </w:rPr>
        <w:t xml:space="preserve">Schools </w:t>
      </w:r>
      <w:r>
        <w:rPr>
          <w:rFonts w:eastAsia="Times New Roman" w:cstheme="minorHAnsi"/>
          <w:color w:val="000000" w:themeColor="text1"/>
          <w:lang w:val="en" w:eastAsia="en-GB"/>
        </w:rPr>
        <w:t xml:space="preserve">will look to </w:t>
      </w:r>
      <w:r w:rsidRPr="00FE5540">
        <w:rPr>
          <w:rFonts w:eastAsia="Times New Roman" w:cstheme="minorHAnsi"/>
          <w:color w:val="000000" w:themeColor="text1"/>
          <w:lang w:val="en" w:eastAsia="en-GB"/>
        </w:rPr>
        <w:t>keep children within their year groups or bubbles where possible</w:t>
      </w:r>
      <w:r>
        <w:rPr>
          <w:rFonts w:eastAsia="Times New Roman" w:cstheme="minorHAnsi"/>
          <w:color w:val="000000" w:themeColor="text1"/>
          <w:lang w:val="en" w:eastAsia="en-GB"/>
        </w:rPr>
        <w:t xml:space="preserve"> but</w:t>
      </w:r>
      <w:r w:rsidRPr="00FE5540">
        <w:rPr>
          <w:rFonts w:eastAsia="Times New Roman" w:cstheme="minorHAnsi"/>
          <w:color w:val="000000" w:themeColor="text1"/>
          <w:lang w:val="en" w:eastAsia="en-GB"/>
        </w:rPr>
        <w:t xml:space="preserve"> </w:t>
      </w:r>
      <w:r>
        <w:rPr>
          <w:rFonts w:eastAsia="Times New Roman" w:cstheme="minorHAnsi"/>
          <w:color w:val="000000" w:themeColor="text1"/>
          <w:lang w:val="en" w:eastAsia="en-GB"/>
        </w:rPr>
        <w:t>i</w:t>
      </w:r>
      <w:r w:rsidRPr="00FE5540">
        <w:rPr>
          <w:rFonts w:eastAsia="Times New Roman" w:cstheme="minorHAnsi"/>
          <w:color w:val="000000" w:themeColor="text1"/>
          <w:lang w:val="en" w:eastAsia="en-GB"/>
        </w:rPr>
        <w:t xml:space="preserve">f </w:t>
      </w:r>
      <w:r>
        <w:rPr>
          <w:rFonts w:eastAsia="Times New Roman" w:cstheme="minorHAnsi"/>
          <w:color w:val="000000" w:themeColor="text1"/>
          <w:lang w:val="en" w:eastAsia="en-GB"/>
        </w:rPr>
        <w:t>this</w:t>
      </w:r>
      <w:r w:rsidRPr="00FE5540">
        <w:rPr>
          <w:rFonts w:eastAsia="Times New Roman" w:cstheme="minorHAnsi"/>
          <w:color w:val="000000" w:themeColor="text1"/>
          <w:lang w:val="en" w:eastAsia="en-GB"/>
        </w:rPr>
        <w:t xml:space="preserve"> is not possible</w:t>
      </w:r>
      <w:r>
        <w:rPr>
          <w:rFonts w:eastAsia="Times New Roman" w:cstheme="minorHAnsi"/>
          <w:color w:val="000000" w:themeColor="text1"/>
          <w:lang w:val="en" w:eastAsia="en-GB"/>
        </w:rPr>
        <w:t>, will</w:t>
      </w:r>
      <w:r w:rsidRPr="00FE5540">
        <w:rPr>
          <w:rFonts w:eastAsia="Times New Roman" w:cstheme="minorHAnsi"/>
          <w:color w:val="000000" w:themeColor="text1"/>
          <w:lang w:val="en" w:eastAsia="en-GB"/>
        </w:rPr>
        <w:t xml:space="preserve"> use small, consistent groups.</w:t>
      </w:r>
      <w:r>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 xml:space="preserve">As with physical activity during the school day, contact sports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not take place.</w:t>
      </w:r>
    </w:p>
    <w:p w14:paraId="64048FA9"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When </w:t>
      </w:r>
      <w:r w:rsidRPr="00FE5540">
        <w:rPr>
          <w:rFonts w:eastAsia="Times New Roman" w:cstheme="minorHAnsi"/>
          <w:color w:val="000000" w:themeColor="text1"/>
          <w:lang w:val="en" w:eastAsia="en-GB"/>
        </w:rPr>
        <w:t>pupils are playing instruments or singing in small groups such as in music lessons</w:t>
      </w:r>
      <w:r>
        <w:rPr>
          <w:rFonts w:eastAsia="Times New Roman" w:cstheme="minorHAnsi"/>
          <w:color w:val="000000" w:themeColor="text1"/>
          <w:lang w:val="en" w:eastAsia="en-GB"/>
        </w:rPr>
        <w:t>, schools will use</w:t>
      </w:r>
      <w:r w:rsidRPr="00FE5540">
        <w:rPr>
          <w:rFonts w:eastAsia="Times New Roman" w:cstheme="minorHAnsi"/>
          <w:color w:val="000000" w:themeColor="text1"/>
          <w:lang w:val="en" w:eastAsia="en-GB"/>
        </w:rPr>
        <w:t xml:space="preserve"> physical distancing and play outside wherever possible, limiting group sizes to no more than 15, positioning pupils back-to-back or side-to-side, avoiding sharing of instruments, and ensuring good ventilation. Singing, wind and brass playing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not take place in larger groups such as school choirs and ensembles, or school assemblies. </w:t>
      </w:r>
    </w:p>
    <w:p w14:paraId="1E0828DA"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Pupils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be kept in consistent groups</w:t>
      </w:r>
      <w:r>
        <w:rPr>
          <w:rFonts w:eastAsia="Times New Roman" w:cstheme="minorHAnsi"/>
          <w:color w:val="000000" w:themeColor="text1"/>
          <w:lang w:val="en" w:eastAsia="en-GB"/>
        </w:rPr>
        <w:t xml:space="preserve"> for physical activity</w:t>
      </w:r>
      <w:r w:rsidRPr="00FE5540">
        <w:rPr>
          <w:rFonts w:eastAsia="Times New Roman" w:cstheme="minorHAnsi"/>
          <w:color w:val="000000" w:themeColor="text1"/>
          <w:lang w:val="en" w:eastAsia="en-GB"/>
        </w:rPr>
        <w:t>, sports equipment</w:t>
      </w:r>
      <w:r>
        <w:rPr>
          <w:rFonts w:eastAsia="Times New Roman" w:cstheme="minorHAnsi"/>
          <w:color w:val="000000" w:themeColor="text1"/>
          <w:lang w:val="en" w:eastAsia="en-GB"/>
        </w:rPr>
        <w:t xml:space="preserve"> will be</w:t>
      </w:r>
      <w:r w:rsidRPr="00FE5540">
        <w:rPr>
          <w:rFonts w:eastAsia="Times New Roman" w:cstheme="minorHAnsi"/>
          <w:color w:val="000000" w:themeColor="text1"/>
          <w:lang w:val="en" w:eastAsia="en-GB"/>
        </w:rPr>
        <w:t xml:space="preserve"> thoroughly cleaned between each use by different individual groups, and contact sports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not take place.</w:t>
      </w:r>
    </w:p>
    <w:p w14:paraId="3A140099" w14:textId="77777777" w:rsidR="00DA3CD7" w:rsidRPr="00FE5540" w:rsidRDefault="00DA3CD7" w:rsidP="00DA3CD7">
      <w:pPr>
        <w:spacing w:before="100" w:beforeAutospacing="1" w:after="100" w:afterAutospacing="1" w:line="240" w:lineRule="auto"/>
        <w:outlineLvl w:val="1"/>
        <w:rPr>
          <w:rFonts w:eastAsia="Times New Roman" w:cstheme="minorHAnsi"/>
          <w:b/>
          <w:bCs/>
          <w:color w:val="000000" w:themeColor="text1"/>
          <w:lang w:val="en" w:eastAsia="en-GB"/>
        </w:rPr>
      </w:pPr>
      <w:r w:rsidRPr="00FE5540">
        <w:rPr>
          <w:rFonts w:eastAsia="Times New Roman" w:cstheme="minorHAnsi"/>
          <w:b/>
          <w:bCs/>
          <w:color w:val="000000" w:themeColor="text1"/>
          <w:lang w:val="en" w:eastAsia="en-GB"/>
        </w:rPr>
        <w:t>Contingency planning for outbreaks</w:t>
      </w:r>
    </w:p>
    <w:p w14:paraId="2C67B969" w14:textId="77777777" w:rsidR="00DA3CD7" w:rsidRPr="0026556D" w:rsidRDefault="00DA3CD7" w:rsidP="00DA3CD7">
      <w:pPr>
        <w:spacing w:before="100" w:beforeAutospacing="1" w:after="100" w:afterAutospacing="1" w:line="240" w:lineRule="auto"/>
        <w:outlineLvl w:val="2"/>
        <w:rPr>
          <w:rFonts w:eastAsia="Times New Roman" w:cstheme="minorHAnsi"/>
          <w:b/>
          <w:bCs/>
          <w:i/>
          <w:iCs/>
          <w:color w:val="000000" w:themeColor="text1"/>
          <w:lang w:val="en" w:eastAsia="en-GB"/>
        </w:rPr>
      </w:pPr>
      <w:r w:rsidRPr="0026556D">
        <w:rPr>
          <w:rFonts w:eastAsia="Times New Roman" w:cstheme="minorHAnsi"/>
          <w:b/>
          <w:bCs/>
          <w:i/>
          <w:iCs/>
          <w:color w:val="000000" w:themeColor="text1"/>
          <w:lang w:val="en" w:eastAsia="en-GB"/>
        </w:rPr>
        <w:t>Process in the event of local outbreaks</w:t>
      </w:r>
    </w:p>
    <w:p w14:paraId="2240C418" w14:textId="77777777" w:rsidR="00DA3CD7"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area, and </w:t>
      </w:r>
      <w:r>
        <w:rPr>
          <w:rFonts w:eastAsia="Times New Roman" w:cstheme="minorHAnsi"/>
          <w:color w:val="000000" w:themeColor="text1"/>
          <w:lang w:val="en" w:eastAsia="en-GB"/>
        </w:rPr>
        <w:t>schools will follow advice provided.</w:t>
      </w:r>
    </w:p>
    <w:p w14:paraId="29AF831E" w14:textId="77777777" w:rsidR="00DA3CD7" w:rsidRPr="0026556D" w:rsidRDefault="00DA3CD7" w:rsidP="00DA3CD7">
      <w:pPr>
        <w:spacing w:before="100" w:beforeAutospacing="1" w:after="100" w:afterAutospacing="1" w:line="240" w:lineRule="auto"/>
        <w:rPr>
          <w:rFonts w:eastAsia="Times New Roman" w:cstheme="minorHAnsi"/>
          <w:b/>
          <w:bCs/>
          <w:i/>
          <w:iCs/>
          <w:color w:val="000000" w:themeColor="text1"/>
          <w:lang w:val="en" w:eastAsia="en-GB"/>
        </w:rPr>
      </w:pPr>
      <w:r w:rsidRPr="0026556D">
        <w:rPr>
          <w:rFonts w:eastAsia="Times New Roman" w:cstheme="minorHAnsi"/>
          <w:b/>
          <w:bCs/>
          <w:i/>
          <w:iCs/>
          <w:color w:val="000000" w:themeColor="text1"/>
          <w:lang w:val="en" w:eastAsia="en-GB"/>
        </w:rPr>
        <w:t>Contingency plans for outbreaks</w:t>
      </w:r>
    </w:p>
    <w:p w14:paraId="4D45EACB"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Schools will have in place </w:t>
      </w:r>
      <w:r w:rsidRPr="00FE5540">
        <w:rPr>
          <w:rFonts w:eastAsia="Times New Roman" w:cstheme="minorHAnsi"/>
          <w:color w:val="000000" w:themeColor="text1"/>
          <w:lang w:val="en" w:eastAsia="en-GB"/>
        </w:rPr>
        <w:t xml:space="preserve">remote education plans </w:t>
      </w:r>
      <w:r>
        <w:rPr>
          <w:rFonts w:eastAsia="Times New Roman" w:cstheme="minorHAnsi"/>
          <w:color w:val="000000" w:themeColor="text1"/>
          <w:lang w:val="en" w:eastAsia="en-GB"/>
        </w:rPr>
        <w:t>f</w:t>
      </w:r>
      <w:r w:rsidRPr="00FE5540">
        <w:rPr>
          <w:rFonts w:eastAsia="Times New Roman" w:cstheme="minorHAnsi"/>
          <w:color w:val="000000" w:themeColor="text1"/>
          <w:lang w:val="en" w:eastAsia="en-GB"/>
        </w:rPr>
        <w:t>or individuals or groups of self-isolating pupils.</w:t>
      </w:r>
      <w:r>
        <w:rPr>
          <w:rFonts w:eastAsia="Times New Roman" w:cstheme="minorHAnsi"/>
          <w:color w:val="000000" w:themeColor="text1"/>
          <w:lang w:val="en" w:eastAsia="en-GB"/>
        </w:rPr>
        <w:t xml:space="preserve"> These will: </w:t>
      </w:r>
    </w:p>
    <w:p w14:paraId="0E4D3FDF" w14:textId="77777777" w:rsidR="00DA3CD7" w:rsidRPr="00FE5540" w:rsidRDefault="00DA3CD7" w:rsidP="00DA3CD7">
      <w:pPr>
        <w:numPr>
          <w:ilvl w:val="0"/>
          <w:numId w:val="3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use a curriculum sequence that allows access to high-quality online and offline resources and teaching videos, and that is linked to the school’s curriculum expectations</w:t>
      </w:r>
    </w:p>
    <w:p w14:paraId="4498047C" w14:textId="77777777" w:rsidR="00DA3CD7" w:rsidRPr="00FE5540" w:rsidRDefault="00DA3CD7" w:rsidP="00DA3CD7">
      <w:pPr>
        <w:numPr>
          <w:ilvl w:val="0"/>
          <w:numId w:val="3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give access to high quality remote education resources</w:t>
      </w:r>
    </w:p>
    <w:p w14:paraId="16F0E4E9" w14:textId="77777777" w:rsidR="00DA3CD7" w:rsidRPr="00FE5540" w:rsidRDefault="00DA3CD7" w:rsidP="00DA3CD7">
      <w:pPr>
        <w:numPr>
          <w:ilvl w:val="0"/>
          <w:numId w:val="39"/>
        </w:numPr>
        <w:spacing w:before="100" w:beforeAutospacing="1" w:after="100" w:afterAutospacing="1" w:line="240" w:lineRule="auto"/>
        <w:rPr>
          <w:rFonts w:eastAsia="Times New Roman" w:cstheme="minorHAnsi"/>
          <w:color w:val="000000" w:themeColor="text1"/>
          <w:lang w:val="en" w:eastAsia="en-GB"/>
        </w:rPr>
      </w:pPr>
      <w:r>
        <w:rPr>
          <w:rFonts w:eastAsia="Times New Roman" w:cstheme="minorHAnsi"/>
          <w:color w:val="000000" w:themeColor="text1"/>
          <w:lang w:val="en" w:eastAsia="en-GB"/>
        </w:rPr>
        <w:t>use</w:t>
      </w:r>
      <w:r w:rsidRPr="00FE5540">
        <w:rPr>
          <w:rFonts w:eastAsia="Times New Roman" w:cstheme="minorHAnsi"/>
          <w:color w:val="000000" w:themeColor="text1"/>
          <w:lang w:val="en" w:eastAsia="en-GB"/>
        </w:rPr>
        <w:t xml:space="preserve"> the online tools that </w:t>
      </w:r>
      <w:r>
        <w:rPr>
          <w:rFonts w:eastAsia="Times New Roman" w:cstheme="minorHAnsi"/>
          <w:color w:val="000000" w:themeColor="text1"/>
          <w:lang w:val="en" w:eastAsia="en-GB"/>
        </w:rPr>
        <w:t>are</w:t>
      </w:r>
      <w:r w:rsidRPr="00FE5540">
        <w:rPr>
          <w:rFonts w:eastAsia="Times New Roman" w:cstheme="minorHAnsi"/>
          <w:color w:val="000000" w:themeColor="text1"/>
          <w:lang w:val="en" w:eastAsia="en-GB"/>
        </w:rPr>
        <w:t xml:space="preserve"> consistently used across the school in order to allow interaction, assessment and feedback</w:t>
      </w:r>
      <w:r>
        <w:rPr>
          <w:rFonts w:eastAsia="Times New Roman" w:cstheme="minorHAnsi"/>
          <w:color w:val="000000" w:themeColor="text1"/>
          <w:lang w:val="en" w:eastAsia="en-GB"/>
        </w:rPr>
        <w:t xml:space="preserve"> (</w:t>
      </w:r>
      <w:r w:rsidRPr="00FE5540">
        <w:rPr>
          <w:rFonts w:eastAsia="Times New Roman" w:cstheme="minorHAnsi"/>
          <w:color w:val="000000" w:themeColor="text1"/>
          <w:lang w:val="en" w:eastAsia="en-GB"/>
        </w:rPr>
        <w:t xml:space="preserve">staff </w:t>
      </w:r>
      <w:r>
        <w:rPr>
          <w:rFonts w:eastAsia="Times New Roman" w:cstheme="minorHAnsi"/>
          <w:color w:val="000000" w:themeColor="text1"/>
          <w:lang w:val="en" w:eastAsia="en-GB"/>
        </w:rPr>
        <w:t>will be</w:t>
      </w:r>
      <w:r w:rsidRPr="00FE5540">
        <w:rPr>
          <w:rFonts w:eastAsia="Times New Roman" w:cstheme="minorHAnsi"/>
          <w:color w:val="000000" w:themeColor="text1"/>
          <w:lang w:val="en" w:eastAsia="en-GB"/>
        </w:rPr>
        <w:t xml:space="preserve"> trained in their use</w:t>
      </w:r>
      <w:r>
        <w:rPr>
          <w:rFonts w:eastAsia="Times New Roman" w:cstheme="minorHAnsi"/>
          <w:color w:val="000000" w:themeColor="text1"/>
          <w:lang w:val="en" w:eastAsia="en-GB"/>
        </w:rPr>
        <w:t>)</w:t>
      </w:r>
    </w:p>
    <w:p w14:paraId="328A8CA5" w14:textId="77777777" w:rsidR="00DA3CD7" w:rsidRPr="00FE5540" w:rsidRDefault="00DA3CD7" w:rsidP="00DA3CD7">
      <w:pPr>
        <w:numPr>
          <w:ilvl w:val="0"/>
          <w:numId w:val="3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provide printed resources, such as textbooks and workbooks, for pupils who do not have suitable online access</w:t>
      </w:r>
    </w:p>
    <w:p w14:paraId="08427328" w14:textId="77777777" w:rsidR="00DA3CD7" w:rsidRPr="00FE5540" w:rsidRDefault="00DA3CD7" w:rsidP="00DA3CD7">
      <w:pPr>
        <w:numPr>
          <w:ilvl w:val="0"/>
          <w:numId w:val="39"/>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recognise that younger pupils and some pupils with SEND may not be able to access remote education without adult support, and so schools </w:t>
      </w:r>
      <w:r>
        <w:rPr>
          <w:rFonts w:eastAsia="Times New Roman" w:cstheme="minorHAnsi"/>
          <w:color w:val="000000" w:themeColor="text1"/>
          <w:lang w:val="en" w:eastAsia="en-GB"/>
        </w:rPr>
        <w:t>will</w:t>
      </w:r>
      <w:r w:rsidRPr="00FE5540">
        <w:rPr>
          <w:rFonts w:eastAsia="Times New Roman" w:cstheme="minorHAnsi"/>
          <w:color w:val="000000" w:themeColor="text1"/>
          <w:lang w:val="en" w:eastAsia="en-GB"/>
        </w:rPr>
        <w:t xml:space="preserve"> work with families to deliver a broad and ambitious curriculum.</w:t>
      </w:r>
    </w:p>
    <w:p w14:paraId="78487781" w14:textId="77777777" w:rsidR="00DA3CD7" w:rsidRPr="00FE5540" w:rsidRDefault="00DA3CD7" w:rsidP="00DA3CD7">
      <w:p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 xml:space="preserve">When teaching pupils remotely, schools </w:t>
      </w:r>
      <w:r>
        <w:rPr>
          <w:rFonts w:eastAsia="Times New Roman" w:cstheme="minorHAnsi"/>
          <w:color w:val="000000" w:themeColor="text1"/>
          <w:lang w:val="en" w:eastAsia="en-GB"/>
        </w:rPr>
        <w:t>will:</w:t>
      </w:r>
    </w:p>
    <w:p w14:paraId="0F1D95FD" w14:textId="77777777" w:rsidR="00DA3CD7" w:rsidRPr="00FE5540"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set assignments so that pupils have meaningful and ambitious work each day in a number of different subjects</w:t>
      </w:r>
    </w:p>
    <w:p w14:paraId="7D0FC3C7" w14:textId="77777777" w:rsidR="00DA3CD7" w:rsidRPr="00FE5540"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teach a planned and well-sequenced curriculum so that knowledge and skills are built incrementally, with a good level of clarity about what is intended to be taught and practised in each subject</w:t>
      </w:r>
    </w:p>
    <w:p w14:paraId="60D6A453" w14:textId="77777777" w:rsidR="00DA3CD7" w:rsidRPr="00FE5540"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provide frequent, clear explanations of new content, delivered by a teacher in the school or through high quality curriculum resources and/or videos</w:t>
      </w:r>
    </w:p>
    <w:p w14:paraId="256AE7E2" w14:textId="77777777" w:rsidR="00DA3CD7" w:rsidRPr="00FE5540"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gauge how well pupils are progressing through the curriculum, using questions and other suitable tasks and set a clear expectation on how regularly teachers will check work</w:t>
      </w:r>
    </w:p>
    <w:p w14:paraId="114E99E1" w14:textId="77777777" w:rsidR="00DA3CD7" w:rsidRPr="00FE5540"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enable teachers to adjust the pace or difficulty of what is being taught in response to questions or assessments, including, where necessary, revising material or simplifying explanations to ensure pupils’ understanding</w:t>
      </w:r>
    </w:p>
    <w:p w14:paraId="0F71F8E0" w14:textId="77777777" w:rsidR="00DA3CD7" w:rsidRPr="0002122F" w:rsidRDefault="00DA3CD7" w:rsidP="00DA3CD7">
      <w:pPr>
        <w:numPr>
          <w:ilvl w:val="0"/>
          <w:numId w:val="40"/>
        </w:numPr>
        <w:spacing w:before="100" w:beforeAutospacing="1" w:after="100" w:afterAutospacing="1" w:line="240" w:lineRule="auto"/>
        <w:rPr>
          <w:rFonts w:eastAsia="Times New Roman" w:cstheme="minorHAnsi"/>
          <w:color w:val="000000" w:themeColor="text1"/>
          <w:lang w:val="en" w:eastAsia="en-GB"/>
        </w:rPr>
      </w:pPr>
      <w:r w:rsidRPr="00FE5540">
        <w:rPr>
          <w:rFonts w:eastAsia="Times New Roman" w:cstheme="minorHAnsi"/>
          <w:color w:val="000000" w:themeColor="text1"/>
          <w:lang w:val="en" w:eastAsia="en-GB"/>
        </w:rPr>
        <w:t>plan a programme that is of equivalent length to the core teaching pupils would receive in school, ideally including daily contact with teachers</w:t>
      </w:r>
    </w:p>
    <w:p w14:paraId="7678C817" w14:textId="51E0BF9F" w:rsidR="00456745" w:rsidRPr="00330AED" w:rsidRDefault="00456745" w:rsidP="00E6595B">
      <w:pPr>
        <w:rPr>
          <w:rFonts w:cstheme="minorHAnsi"/>
        </w:rPr>
      </w:pPr>
      <w:r w:rsidRPr="00AA0F99">
        <w:rPr>
          <w:rFonts w:cstheme="minorHAnsi"/>
        </w:rPr>
        <w:t xml:space="preserve">All staff will be instructed on the nature </w:t>
      </w:r>
      <w:r w:rsidRPr="008C40AB">
        <w:rPr>
          <w:rFonts w:cstheme="minorHAnsi"/>
        </w:rPr>
        <w:t>of COVID-19 and its transmission.  They will confirm they understand the reason for the control measures that are</w:t>
      </w:r>
      <w:r w:rsidR="006310C3">
        <w:rPr>
          <w:rFonts w:cstheme="minorHAnsi"/>
        </w:rPr>
        <w:t xml:space="preserve"> </w:t>
      </w:r>
      <w:r w:rsidRPr="008C40AB">
        <w:rPr>
          <w:rFonts w:cstheme="minorHAnsi"/>
        </w:rPr>
        <w:t xml:space="preserve">required.  All staff will confirm that they are confident in applying the control measures identified in school risk assessments.  Staff will </w:t>
      </w:r>
      <w:r w:rsidRPr="005406DE">
        <w:rPr>
          <w:rFonts w:cstheme="minorHAnsi"/>
        </w:rPr>
        <w:t>receive appropriate instructions in relation to the specific measures that have been put in place by the school setting.  Staff will be involved in the practical implementation of the school risk assessments.</w:t>
      </w:r>
    </w:p>
    <w:p w14:paraId="1481B01A" w14:textId="69E42AB0" w:rsidR="00067FEE" w:rsidRDefault="00067FEE">
      <w:pPr>
        <w:rPr>
          <w:rFonts w:cstheme="minorHAnsi"/>
        </w:rPr>
      </w:pPr>
      <w:r>
        <w:rPr>
          <w:rFonts w:cstheme="minorHAnsi"/>
        </w:rPr>
        <w:br w:type="page"/>
      </w:r>
    </w:p>
    <w:p w14:paraId="71468690" w14:textId="77777777" w:rsidR="00936E94" w:rsidRPr="00067FEE" w:rsidRDefault="00936E94" w:rsidP="00936E94">
      <w:pPr>
        <w:pStyle w:val="ListParagraph"/>
        <w:rPr>
          <w:rFonts w:cstheme="minorHAnsi"/>
        </w:rPr>
      </w:pPr>
    </w:p>
    <w:p w14:paraId="43257E6D" w14:textId="6B309C9B" w:rsidR="005C6551" w:rsidRPr="00067FEE" w:rsidRDefault="005C6551" w:rsidP="005C6551">
      <w:pPr>
        <w:pStyle w:val="ListParagraph"/>
        <w:numPr>
          <w:ilvl w:val="0"/>
          <w:numId w:val="4"/>
        </w:numPr>
        <w:rPr>
          <w:rFonts w:cstheme="minorHAnsi"/>
          <w:b/>
          <w:bCs/>
        </w:rPr>
      </w:pPr>
      <w:r w:rsidRPr="00067FEE">
        <w:rPr>
          <w:rFonts w:cstheme="minorHAnsi"/>
          <w:b/>
          <w:bCs/>
        </w:rPr>
        <w:t>Premise</w:t>
      </w:r>
      <w:r w:rsidR="00583A6D">
        <w:rPr>
          <w:rFonts w:cstheme="minorHAnsi"/>
          <w:b/>
          <w:bCs/>
        </w:rPr>
        <w:t xml:space="preserve">s/ </w:t>
      </w:r>
      <w:r w:rsidRPr="00067FEE">
        <w:rPr>
          <w:rFonts w:cstheme="minorHAnsi"/>
          <w:b/>
          <w:bCs/>
        </w:rPr>
        <w:t xml:space="preserve"> Health and Safety</w:t>
      </w:r>
    </w:p>
    <w:tbl>
      <w:tblPr>
        <w:tblStyle w:val="TableGrid"/>
        <w:tblpPr w:leftFromText="180" w:rightFromText="180" w:vertAnchor="text" w:horzAnchor="margin" w:tblpY="304"/>
        <w:tblW w:w="13969" w:type="dxa"/>
        <w:tblLayout w:type="fixed"/>
        <w:tblLook w:val="04A0" w:firstRow="1" w:lastRow="0" w:firstColumn="1" w:lastColumn="0" w:noHBand="0" w:noVBand="1"/>
      </w:tblPr>
      <w:tblGrid>
        <w:gridCol w:w="549"/>
        <w:gridCol w:w="5044"/>
        <w:gridCol w:w="3767"/>
        <w:gridCol w:w="1817"/>
        <w:gridCol w:w="2792"/>
      </w:tblGrid>
      <w:tr w:rsidR="005C6551" w:rsidRPr="00067FEE" w14:paraId="1E75042A" w14:textId="77777777" w:rsidTr="001E41BB">
        <w:tc>
          <w:tcPr>
            <w:tcW w:w="549" w:type="dxa"/>
          </w:tcPr>
          <w:p w14:paraId="74ECFFEF" w14:textId="77777777" w:rsidR="005C6551" w:rsidRPr="00067FEE" w:rsidRDefault="005C6551" w:rsidP="00B34035">
            <w:pPr>
              <w:rPr>
                <w:rFonts w:cstheme="minorHAnsi"/>
              </w:rPr>
            </w:pPr>
          </w:p>
        </w:tc>
        <w:tc>
          <w:tcPr>
            <w:tcW w:w="5044" w:type="dxa"/>
          </w:tcPr>
          <w:p w14:paraId="4323778C" w14:textId="77777777" w:rsidR="005C6551" w:rsidRPr="00067FEE" w:rsidRDefault="005C6551" w:rsidP="000618B0">
            <w:pPr>
              <w:rPr>
                <w:rFonts w:cstheme="minorHAnsi"/>
              </w:rPr>
            </w:pPr>
            <w:r w:rsidRPr="00067FEE">
              <w:rPr>
                <w:rFonts w:eastAsia="Arial" w:cstheme="minorHAnsi"/>
                <w:b/>
                <w:bCs/>
              </w:rPr>
              <w:t>Risk</w:t>
            </w:r>
          </w:p>
        </w:tc>
        <w:tc>
          <w:tcPr>
            <w:tcW w:w="3767" w:type="dxa"/>
          </w:tcPr>
          <w:p w14:paraId="42AE1C49" w14:textId="77777777" w:rsidR="005C6551" w:rsidRPr="00067FEE" w:rsidRDefault="005C6551" w:rsidP="00B34035">
            <w:pPr>
              <w:rPr>
                <w:rFonts w:cstheme="minorHAnsi"/>
              </w:rPr>
            </w:pPr>
            <w:r w:rsidRPr="00067FEE">
              <w:rPr>
                <w:rFonts w:eastAsia="Arial" w:cstheme="minorHAnsi"/>
                <w:b/>
                <w:bCs/>
              </w:rPr>
              <w:t>Countermeasure</w:t>
            </w:r>
          </w:p>
        </w:tc>
        <w:tc>
          <w:tcPr>
            <w:tcW w:w="1817" w:type="dxa"/>
          </w:tcPr>
          <w:p w14:paraId="2C8001F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45D8850C" w14:textId="77777777" w:rsidR="005C6551" w:rsidRPr="00067FEE" w:rsidRDefault="005C6551" w:rsidP="00B34035">
            <w:pPr>
              <w:rPr>
                <w:rFonts w:cstheme="minorHAnsi"/>
              </w:rPr>
            </w:pPr>
            <w:r w:rsidRPr="00067FEE">
              <w:rPr>
                <w:rFonts w:eastAsia="Arial" w:cstheme="minorHAnsi"/>
                <w:b/>
                <w:bCs/>
              </w:rPr>
              <w:t>By when?</w:t>
            </w:r>
          </w:p>
        </w:tc>
      </w:tr>
      <w:tr w:rsidR="00E3130A" w:rsidRPr="00067FEE" w14:paraId="6C9D76F2" w14:textId="77777777" w:rsidTr="001E41BB">
        <w:tc>
          <w:tcPr>
            <w:tcW w:w="549" w:type="dxa"/>
          </w:tcPr>
          <w:p w14:paraId="0A2D7AD4" w14:textId="0BA3FB19" w:rsidR="00E3130A" w:rsidRPr="00067FEE" w:rsidRDefault="00D40AED" w:rsidP="00E3130A">
            <w:pPr>
              <w:jc w:val="center"/>
              <w:rPr>
                <w:rFonts w:cstheme="minorHAnsi"/>
              </w:rPr>
            </w:pPr>
            <w:r>
              <w:rPr>
                <w:rFonts w:cstheme="minorHAnsi"/>
              </w:rPr>
              <w:t>1</w:t>
            </w:r>
          </w:p>
        </w:tc>
        <w:tc>
          <w:tcPr>
            <w:tcW w:w="5044" w:type="dxa"/>
          </w:tcPr>
          <w:p w14:paraId="0DCDDA01" w14:textId="1199E5B3" w:rsidR="00E3130A" w:rsidRPr="00067FEE" w:rsidRDefault="00E3130A" w:rsidP="000618B0">
            <w:pPr>
              <w:pStyle w:val="NoSpacing"/>
              <w:rPr>
                <w:rFonts w:eastAsia="Arial"/>
                <w:highlight w:val="green"/>
              </w:rPr>
            </w:pPr>
            <w:r w:rsidRPr="00067FEE">
              <w:t>Insufficient toilets to enable social distancing</w:t>
            </w:r>
          </w:p>
        </w:tc>
        <w:tc>
          <w:tcPr>
            <w:tcW w:w="3767" w:type="dxa"/>
            <w:vAlign w:val="center"/>
          </w:tcPr>
          <w:p w14:paraId="13E3FFF4" w14:textId="36242894" w:rsidR="00E3130A" w:rsidRPr="00592335" w:rsidRDefault="00E3130A" w:rsidP="00B971CF">
            <w:pPr>
              <w:pStyle w:val="ListParagraph"/>
              <w:numPr>
                <w:ilvl w:val="0"/>
                <w:numId w:val="3"/>
              </w:numPr>
              <w:ind w:left="397" w:hanging="397"/>
              <w:rPr>
                <w:rFonts w:eastAsiaTheme="minorEastAsia" w:cstheme="minorHAnsi"/>
              </w:rPr>
            </w:pPr>
            <w:r w:rsidRPr="00067FEE">
              <w:rPr>
                <w:rFonts w:cstheme="minorHAnsi"/>
              </w:rPr>
              <w:t>Plan for member of staff in a supervisory position in the toilet areas.  Walkie talkie system to support use</w:t>
            </w:r>
          </w:p>
          <w:p w14:paraId="0284ECDD" w14:textId="77777777" w:rsidR="001A2B9E" w:rsidRPr="00E6595B" w:rsidRDefault="001A2B9E" w:rsidP="00B971CF">
            <w:pPr>
              <w:pStyle w:val="ListParagraph"/>
              <w:numPr>
                <w:ilvl w:val="0"/>
                <w:numId w:val="3"/>
              </w:numPr>
              <w:ind w:left="397" w:hanging="397"/>
              <w:rPr>
                <w:rFonts w:eastAsiaTheme="minorEastAsia" w:cstheme="minorHAnsi"/>
              </w:rPr>
            </w:pPr>
            <w:r>
              <w:rPr>
                <w:rFonts w:cstheme="minorHAnsi"/>
              </w:rPr>
              <w:t>Schedule for different classes as to when toilets are used</w:t>
            </w:r>
          </w:p>
          <w:p w14:paraId="2D311AAD" w14:textId="210CD4A6" w:rsidR="00CE491B" w:rsidRPr="00170ECD" w:rsidRDefault="00CE491B" w:rsidP="00B971CF">
            <w:pPr>
              <w:pStyle w:val="ListParagraph"/>
              <w:numPr>
                <w:ilvl w:val="0"/>
                <w:numId w:val="3"/>
              </w:numPr>
              <w:ind w:left="397" w:hanging="397"/>
              <w:rPr>
                <w:rFonts w:eastAsiaTheme="minorEastAsia" w:cstheme="minorHAnsi"/>
              </w:rPr>
            </w:pPr>
            <w:r w:rsidRPr="00170ECD">
              <w:rPr>
                <w:rFonts w:cstheme="minorHAnsi"/>
              </w:rPr>
              <w:t xml:space="preserve">A rota for all groups to use the toilets frequently and reduce the need to go at adhoc times. </w:t>
            </w:r>
            <w:r w:rsidR="00AE3F2E" w:rsidRPr="00E6595B">
              <w:rPr>
                <w:rFonts w:cstheme="minorHAnsi"/>
              </w:rPr>
              <w:t>Schools to include details in their plan.</w:t>
            </w:r>
          </w:p>
        </w:tc>
        <w:tc>
          <w:tcPr>
            <w:tcW w:w="1817" w:type="dxa"/>
          </w:tcPr>
          <w:p w14:paraId="04FDCFD9" w14:textId="77777777" w:rsidR="00E3130A" w:rsidRDefault="005D3BEA" w:rsidP="00E3130A">
            <w:pPr>
              <w:rPr>
                <w:rFonts w:cstheme="minorHAnsi"/>
              </w:rPr>
            </w:pPr>
            <w:r>
              <w:rPr>
                <w:rFonts w:cstheme="minorHAnsi"/>
              </w:rPr>
              <w:t>KB to produce daily timetable</w:t>
            </w:r>
            <w:r w:rsidR="002960A3">
              <w:rPr>
                <w:rFonts w:cstheme="minorHAnsi"/>
              </w:rPr>
              <w:t xml:space="preserve"> </w:t>
            </w:r>
          </w:p>
          <w:p w14:paraId="5E8F34E6" w14:textId="77777777" w:rsidR="002960A3" w:rsidRDefault="002960A3" w:rsidP="00E3130A">
            <w:pPr>
              <w:rPr>
                <w:rFonts w:cstheme="minorHAnsi"/>
              </w:rPr>
            </w:pPr>
            <w:r>
              <w:rPr>
                <w:rFonts w:cstheme="minorHAnsi"/>
              </w:rPr>
              <w:t>SD to ensure enough walkie talkies are available and ensure fully charged</w:t>
            </w:r>
          </w:p>
          <w:p w14:paraId="4FD92F2C" w14:textId="2D863992" w:rsidR="002960A3" w:rsidRPr="00067FEE" w:rsidRDefault="002960A3" w:rsidP="00E3130A">
            <w:pPr>
              <w:rPr>
                <w:rFonts w:cstheme="minorHAnsi"/>
              </w:rPr>
            </w:pPr>
            <w:r>
              <w:rPr>
                <w:rFonts w:cstheme="minorHAnsi"/>
              </w:rPr>
              <w:t>Daily walkie talkie check in for all classes at start of day.</w:t>
            </w:r>
          </w:p>
        </w:tc>
        <w:tc>
          <w:tcPr>
            <w:tcW w:w="2792" w:type="dxa"/>
          </w:tcPr>
          <w:p w14:paraId="7E9161D5" w14:textId="2640BF6B" w:rsidR="00E3130A" w:rsidRDefault="00282D9E" w:rsidP="00E3130A">
            <w:pPr>
              <w:rPr>
                <w:rFonts w:cstheme="minorHAnsi"/>
              </w:rPr>
            </w:pPr>
            <w:r>
              <w:rPr>
                <w:rFonts w:cstheme="minorHAnsi"/>
              </w:rPr>
              <w:t>17</w:t>
            </w:r>
            <w:r w:rsidRPr="00282D9E">
              <w:rPr>
                <w:rFonts w:cstheme="minorHAnsi"/>
                <w:vertAlign w:val="superscript"/>
              </w:rPr>
              <w:t>th</w:t>
            </w:r>
            <w:r>
              <w:rPr>
                <w:rFonts w:cstheme="minorHAnsi"/>
              </w:rPr>
              <w:t xml:space="preserve"> July 2020</w:t>
            </w:r>
          </w:p>
          <w:p w14:paraId="37BCDD9A" w14:textId="77777777" w:rsidR="00282D9E" w:rsidRDefault="00282D9E" w:rsidP="00E3130A">
            <w:pPr>
              <w:rPr>
                <w:rFonts w:cstheme="minorHAnsi"/>
              </w:rPr>
            </w:pPr>
          </w:p>
          <w:p w14:paraId="5E1B59C1" w14:textId="77777777" w:rsidR="00282D9E" w:rsidRDefault="00282D9E" w:rsidP="00E3130A">
            <w:pPr>
              <w:rPr>
                <w:rFonts w:cstheme="minorHAnsi"/>
              </w:rPr>
            </w:pPr>
          </w:p>
          <w:p w14:paraId="2C280202" w14:textId="77777777" w:rsidR="00282D9E" w:rsidRDefault="00282D9E" w:rsidP="00E3130A">
            <w:pPr>
              <w:rPr>
                <w:rFonts w:cstheme="minorHAnsi"/>
              </w:rPr>
            </w:pPr>
          </w:p>
          <w:p w14:paraId="10D9413F" w14:textId="77777777" w:rsidR="00282D9E" w:rsidRDefault="00282D9E" w:rsidP="00E3130A">
            <w:pPr>
              <w:rPr>
                <w:rFonts w:cstheme="minorHAnsi"/>
              </w:rPr>
            </w:pPr>
          </w:p>
          <w:p w14:paraId="599EC380" w14:textId="77777777" w:rsidR="00282D9E" w:rsidRDefault="00282D9E" w:rsidP="00E3130A">
            <w:pPr>
              <w:rPr>
                <w:rFonts w:cstheme="minorHAnsi"/>
              </w:rPr>
            </w:pPr>
          </w:p>
          <w:p w14:paraId="48935261" w14:textId="77777777" w:rsidR="00282D9E" w:rsidRDefault="00282D9E" w:rsidP="00E3130A">
            <w:pPr>
              <w:rPr>
                <w:rFonts w:cstheme="minorHAnsi"/>
              </w:rPr>
            </w:pPr>
          </w:p>
          <w:p w14:paraId="728562F3" w14:textId="77777777" w:rsidR="00282D9E" w:rsidRDefault="00282D9E" w:rsidP="00E3130A">
            <w:pPr>
              <w:rPr>
                <w:rFonts w:cstheme="minorHAnsi"/>
              </w:rPr>
            </w:pPr>
          </w:p>
          <w:p w14:paraId="59F37A08" w14:textId="42F2E83E" w:rsidR="00282D9E" w:rsidRPr="00067FEE" w:rsidRDefault="00282D9E" w:rsidP="00E3130A">
            <w:pPr>
              <w:rPr>
                <w:rFonts w:cstheme="minorHAnsi"/>
              </w:rPr>
            </w:pPr>
            <w:r>
              <w:rPr>
                <w:rFonts w:cstheme="minorHAnsi"/>
              </w:rPr>
              <w:t>Ongoing</w:t>
            </w:r>
          </w:p>
        </w:tc>
      </w:tr>
      <w:tr w:rsidR="008E27EC" w:rsidRPr="00067FEE" w14:paraId="0A527496" w14:textId="77777777" w:rsidTr="001E41BB">
        <w:tc>
          <w:tcPr>
            <w:tcW w:w="549" w:type="dxa"/>
          </w:tcPr>
          <w:p w14:paraId="2DDC90AE" w14:textId="2CE4944C" w:rsidR="008E27EC" w:rsidRPr="00067FEE" w:rsidRDefault="00D40AED" w:rsidP="008E27EC">
            <w:pPr>
              <w:jc w:val="center"/>
              <w:rPr>
                <w:rFonts w:cstheme="minorHAnsi"/>
              </w:rPr>
            </w:pPr>
            <w:r>
              <w:rPr>
                <w:rFonts w:cstheme="minorHAnsi"/>
              </w:rPr>
              <w:t>2</w:t>
            </w:r>
          </w:p>
        </w:tc>
        <w:tc>
          <w:tcPr>
            <w:tcW w:w="5044" w:type="dxa"/>
          </w:tcPr>
          <w:p w14:paraId="01A73869" w14:textId="350A1E53" w:rsidR="008E27EC" w:rsidRPr="00067FEE" w:rsidRDefault="008E27EC" w:rsidP="000618B0">
            <w:pPr>
              <w:rPr>
                <w:rFonts w:cstheme="minorHAnsi"/>
              </w:rPr>
            </w:pPr>
            <w:r w:rsidRPr="00067FEE">
              <w:rPr>
                <w:rFonts w:cstheme="minorHAnsi"/>
              </w:rPr>
              <w:t>Pupil or teaching group leader is sent home with symptoms of COViD</w:t>
            </w:r>
          </w:p>
        </w:tc>
        <w:tc>
          <w:tcPr>
            <w:tcW w:w="3767" w:type="dxa"/>
            <w:vAlign w:val="center"/>
          </w:tcPr>
          <w:p w14:paraId="545EC560" w14:textId="7B160D95" w:rsidR="003B023C" w:rsidRDefault="008E27EC" w:rsidP="00B971CF">
            <w:pPr>
              <w:pStyle w:val="ListParagraph"/>
              <w:numPr>
                <w:ilvl w:val="0"/>
                <w:numId w:val="3"/>
              </w:numPr>
              <w:ind w:left="397" w:hanging="397"/>
              <w:rPr>
                <w:rFonts w:cstheme="minorHAnsi"/>
              </w:rPr>
            </w:pPr>
            <w:r w:rsidRPr="00067FEE">
              <w:rPr>
                <w:rFonts w:cstheme="minorHAnsi"/>
              </w:rPr>
              <w:t>Providing PPE for staff member supervising pupil.  Designated suspected COVID isolation room, separate to normal first aid room.  Deep clean of isolation rooms and areas staff member or pupil had contact with.</w:t>
            </w:r>
          </w:p>
          <w:p w14:paraId="1813FECC" w14:textId="2F9EDC38" w:rsidR="001F3EAD" w:rsidRDefault="001F3EAD" w:rsidP="00B971CF">
            <w:pPr>
              <w:pStyle w:val="ListParagraph"/>
              <w:numPr>
                <w:ilvl w:val="0"/>
                <w:numId w:val="3"/>
              </w:numPr>
              <w:ind w:left="397" w:hanging="397"/>
              <w:rPr>
                <w:rFonts w:cstheme="minorHAnsi"/>
              </w:rPr>
            </w:pPr>
            <w:r>
              <w:rPr>
                <w:rFonts w:cstheme="minorHAnsi"/>
              </w:rPr>
              <w:t>Self-isolating in PPA room wearing PPE until parent/carer collects. Staff member to wait outside of PPA with door open. PPE to be removed, bagged and sealed</w:t>
            </w:r>
          </w:p>
          <w:p w14:paraId="401D0F2A" w14:textId="2B6453E9" w:rsidR="008E27EC" w:rsidRDefault="003B023C" w:rsidP="00B971CF">
            <w:pPr>
              <w:pStyle w:val="ListParagraph"/>
              <w:numPr>
                <w:ilvl w:val="0"/>
                <w:numId w:val="3"/>
              </w:numPr>
              <w:ind w:left="397" w:hanging="397"/>
              <w:rPr>
                <w:rFonts w:cstheme="minorHAnsi"/>
              </w:rPr>
            </w:pPr>
            <w:r>
              <w:rPr>
                <w:rFonts w:cstheme="minorHAnsi"/>
              </w:rPr>
              <w:t>Refer to guidance on communicating with staff and parents</w:t>
            </w:r>
          </w:p>
          <w:p w14:paraId="4640D864" w14:textId="1D3FF0BE" w:rsidR="00711349" w:rsidRDefault="00711349" w:rsidP="00B971CF">
            <w:pPr>
              <w:pStyle w:val="ListParagraph"/>
              <w:numPr>
                <w:ilvl w:val="0"/>
                <w:numId w:val="3"/>
              </w:numPr>
              <w:ind w:left="397" w:hanging="397"/>
              <w:rPr>
                <w:rFonts w:cstheme="minorHAnsi"/>
              </w:rPr>
            </w:pPr>
            <w:r>
              <w:rPr>
                <w:rFonts w:cstheme="minorHAnsi"/>
              </w:rPr>
              <w:t>Information provided about testing procedure</w:t>
            </w:r>
          </w:p>
          <w:p w14:paraId="6AD044C6" w14:textId="77777777" w:rsidR="00711349" w:rsidRDefault="00711349" w:rsidP="00B971CF">
            <w:pPr>
              <w:pStyle w:val="ListParagraph"/>
              <w:numPr>
                <w:ilvl w:val="0"/>
                <w:numId w:val="3"/>
              </w:numPr>
              <w:ind w:left="397" w:hanging="397"/>
              <w:rPr>
                <w:rFonts w:cstheme="minorHAnsi"/>
              </w:rPr>
            </w:pPr>
            <w:r>
              <w:rPr>
                <w:rFonts w:cstheme="minorHAnsi"/>
              </w:rPr>
              <w:t>Request to be informed of test outcome</w:t>
            </w:r>
          </w:p>
          <w:p w14:paraId="072BB56B" w14:textId="149E6C5E" w:rsidR="00711349" w:rsidRPr="00067FEE" w:rsidRDefault="00711349" w:rsidP="00B971CF">
            <w:pPr>
              <w:pStyle w:val="ListParagraph"/>
              <w:numPr>
                <w:ilvl w:val="0"/>
                <w:numId w:val="3"/>
              </w:numPr>
              <w:ind w:left="397" w:hanging="397"/>
              <w:rPr>
                <w:rFonts w:cstheme="minorHAnsi"/>
              </w:rPr>
            </w:pPr>
            <w:r>
              <w:rPr>
                <w:rFonts w:cstheme="minorHAnsi"/>
              </w:rPr>
              <w:t xml:space="preserve">If a test is positive, follow guidance about isolation  </w:t>
            </w:r>
          </w:p>
        </w:tc>
        <w:tc>
          <w:tcPr>
            <w:tcW w:w="1817" w:type="dxa"/>
          </w:tcPr>
          <w:p w14:paraId="32DB6FDD" w14:textId="6970F56B" w:rsidR="008E27EC" w:rsidRPr="00067FEE" w:rsidRDefault="00A47FAB" w:rsidP="008E27EC">
            <w:pPr>
              <w:rPr>
                <w:rFonts w:cstheme="minorHAnsi"/>
              </w:rPr>
            </w:pPr>
            <w:r>
              <w:rPr>
                <w:rFonts w:cstheme="minorHAnsi"/>
              </w:rPr>
              <w:t>SD</w:t>
            </w:r>
          </w:p>
        </w:tc>
        <w:tc>
          <w:tcPr>
            <w:tcW w:w="2792" w:type="dxa"/>
          </w:tcPr>
          <w:p w14:paraId="275F33C9" w14:textId="522A321B" w:rsidR="008E27EC" w:rsidRPr="00067FEE" w:rsidRDefault="00A47FAB" w:rsidP="008E27EC">
            <w:pPr>
              <w:rPr>
                <w:rFonts w:cstheme="minorHAnsi"/>
              </w:rPr>
            </w:pPr>
            <w:r>
              <w:rPr>
                <w:rFonts w:cstheme="minorHAnsi"/>
              </w:rPr>
              <w:t>17</w:t>
            </w:r>
            <w:r w:rsidRPr="00A47FAB">
              <w:rPr>
                <w:rFonts w:cstheme="minorHAnsi"/>
                <w:vertAlign w:val="superscript"/>
              </w:rPr>
              <w:t>th</w:t>
            </w:r>
            <w:r>
              <w:rPr>
                <w:rFonts w:cstheme="minorHAnsi"/>
              </w:rPr>
              <w:t xml:space="preserve"> July 2020</w:t>
            </w:r>
          </w:p>
        </w:tc>
      </w:tr>
      <w:tr w:rsidR="00A80545" w:rsidRPr="00067FEE" w14:paraId="1E2910C2" w14:textId="77777777" w:rsidTr="001E41BB">
        <w:tc>
          <w:tcPr>
            <w:tcW w:w="549" w:type="dxa"/>
          </w:tcPr>
          <w:p w14:paraId="331727B5" w14:textId="5819F383" w:rsidR="00A80545" w:rsidRPr="00067FEE" w:rsidRDefault="00D40AED" w:rsidP="00A80545">
            <w:pPr>
              <w:jc w:val="center"/>
              <w:rPr>
                <w:rFonts w:cstheme="minorHAnsi"/>
              </w:rPr>
            </w:pPr>
            <w:r>
              <w:rPr>
                <w:rFonts w:cstheme="minorHAnsi"/>
              </w:rPr>
              <w:t>3</w:t>
            </w:r>
          </w:p>
        </w:tc>
        <w:tc>
          <w:tcPr>
            <w:tcW w:w="5044" w:type="dxa"/>
          </w:tcPr>
          <w:p w14:paraId="25EA6906" w14:textId="77777777" w:rsidR="00A80545" w:rsidRPr="00067FEE" w:rsidRDefault="00A80545" w:rsidP="000618B0">
            <w:pPr>
              <w:rPr>
                <w:rFonts w:cstheme="minorHAnsi"/>
              </w:rPr>
            </w:pPr>
            <w:r w:rsidRPr="00067FEE">
              <w:rPr>
                <w:rFonts w:cstheme="minorHAnsi"/>
              </w:rPr>
              <w:t>Parents do not have confidence in the school being safe</w:t>
            </w:r>
          </w:p>
          <w:p w14:paraId="1A5B1250" w14:textId="7C9CC97B" w:rsidR="00271557" w:rsidRPr="00067FEE" w:rsidRDefault="00271557" w:rsidP="000618B0">
            <w:pPr>
              <w:rPr>
                <w:rFonts w:cstheme="minorHAnsi"/>
              </w:rPr>
            </w:pPr>
          </w:p>
        </w:tc>
        <w:tc>
          <w:tcPr>
            <w:tcW w:w="3767" w:type="dxa"/>
            <w:vAlign w:val="center"/>
          </w:tcPr>
          <w:p w14:paraId="1253027A" w14:textId="1F22BF2F" w:rsidR="007D33F5" w:rsidRDefault="00A80545" w:rsidP="00B971CF">
            <w:pPr>
              <w:pStyle w:val="ListParagraph"/>
              <w:numPr>
                <w:ilvl w:val="0"/>
                <w:numId w:val="3"/>
              </w:numPr>
              <w:ind w:left="397" w:hanging="397"/>
              <w:rPr>
                <w:rFonts w:cstheme="minorHAnsi"/>
              </w:rPr>
            </w:pPr>
            <w:r w:rsidRPr="00067FEE">
              <w:rPr>
                <w:rFonts w:cstheme="minorHAnsi"/>
              </w:rPr>
              <w:t>Frequent communication.</w:t>
            </w:r>
          </w:p>
          <w:p w14:paraId="130D2107" w14:textId="42F3DA07" w:rsidR="00CF191D" w:rsidRPr="00330AED" w:rsidRDefault="00CF191D" w:rsidP="00B971CF">
            <w:pPr>
              <w:pStyle w:val="ListParagraph"/>
              <w:numPr>
                <w:ilvl w:val="0"/>
                <w:numId w:val="3"/>
              </w:numPr>
              <w:ind w:left="397" w:hanging="397"/>
            </w:pPr>
            <w:r w:rsidRPr="4928A0CF">
              <w:t>Clear expectations on arrangements and procedures if a child shows sympto</w:t>
            </w:r>
            <w:r w:rsidR="4BA262B8" w:rsidRPr="4928A0CF">
              <w:t>m</w:t>
            </w:r>
            <w:r w:rsidRPr="4928A0CF">
              <w:t>s</w:t>
            </w:r>
          </w:p>
          <w:p w14:paraId="1A7CD76A" w14:textId="04CCAE3B" w:rsidR="000B62A9" w:rsidRPr="006105F9" w:rsidRDefault="000B62A9" w:rsidP="007628F8">
            <w:pPr>
              <w:pStyle w:val="ListParagraph"/>
              <w:numPr>
                <w:ilvl w:val="0"/>
                <w:numId w:val="3"/>
              </w:numPr>
              <w:ind w:left="397" w:hanging="397"/>
            </w:pPr>
            <w:r w:rsidRPr="00E6595B">
              <w:t xml:space="preserve">Opportunity for parents to share concerns </w:t>
            </w:r>
            <w:r w:rsidR="007628F8">
              <w:t xml:space="preserve"> via class teacher and email</w:t>
            </w:r>
          </w:p>
          <w:p w14:paraId="65455DCC" w14:textId="6B12A1FA" w:rsidR="00A80545" w:rsidRDefault="007D33F5" w:rsidP="00B971CF">
            <w:pPr>
              <w:pStyle w:val="ListParagraph"/>
              <w:numPr>
                <w:ilvl w:val="0"/>
                <w:numId w:val="3"/>
              </w:numPr>
              <w:ind w:left="397" w:hanging="397"/>
              <w:rPr>
                <w:rFonts w:cstheme="minorHAnsi"/>
              </w:rPr>
            </w:pPr>
            <w:r>
              <w:rPr>
                <w:rFonts w:cstheme="minorHAnsi"/>
              </w:rPr>
              <w:t>Coordinated message across local schools</w:t>
            </w:r>
          </w:p>
          <w:p w14:paraId="44DCE14A" w14:textId="7A00E476" w:rsidR="00DA3CD7" w:rsidRDefault="00DA3CD7" w:rsidP="00B971CF">
            <w:pPr>
              <w:pStyle w:val="ListParagraph"/>
              <w:numPr>
                <w:ilvl w:val="0"/>
                <w:numId w:val="3"/>
              </w:numPr>
              <w:ind w:left="397" w:hanging="397"/>
              <w:rPr>
                <w:rFonts w:cstheme="minorHAnsi"/>
              </w:rPr>
            </w:pPr>
            <w:r>
              <w:rPr>
                <w:rFonts w:cstheme="minorHAnsi"/>
              </w:rPr>
              <w:t>Information on procedures in schools sent out prior to the start of term</w:t>
            </w:r>
          </w:p>
          <w:p w14:paraId="32DA4C72" w14:textId="478A9E87" w:rsidR="00A80545" w:rsidRPr="00067FEE" w:rsidRDefault="006310C3" w:rsidP="006310C3">
            <w:pPr>
              <w:pStyle w:val="ListParagraph"/>
              <w:numPr>
                <w:ilvl w:val="0"/>
                <w:numId w:val="3"/>
              </w:numPr>
              <w:ind w:left="397" w:hanging="397"/>
              <w:rPr>
                <w:rFonts w:cstheme="minorHAnsi"/>
              </w:rPr>
            </w:pPr>
            <w:r>
              <w:rPr>
                <w:rFonts w:cstheme="minorHAnsi"/>
              </w:rPr>
              <w:t>Explain measure being taken to adapt the school’s operations</w:t>
            </w:r>
          </w:p>
        </w:tc>
        <w:tc>
          <w:tcPr>
            <w:tcW w:w="1817" w:type="dxa"/>
          </w:tcPr>
          <w:p w14:paraId="7FCBCADA" w14:textId="77777777" w:rsidR="00A80545" w:rsidRDefault="00A47FAB" w:rsidP="00A80545">
            <w:pPr>
              <w:rPr>
                <w:rFonts w:cstheme="minorHAnsi"/>
              </w:rPr>
            </w:pPr>
            <w:r>
              <w:rPr>
                <w:rFonts w:cstheme="minorHAnsi"/>
              </w:rPr>
              <w:t>MM</w:t>
            </w:r>
          </w:p>
          <w:p w14:paraId="4438A837" w14:textId="77777777" w:rsidR="00A47FAB" w:rsidRDefault="00A47FAB" w:rsidP="00A80545">
            <w:pPr>
              <w:rPr>
                <w:rFonts w:cstheme="minorHAnsi"/>
              </w:rPr>
            </w:pPr>
          </w:p>
          <w:p w14:paraId="7BB392E4" w14:textId="5E7A3885" w:rsidR="00A47FAB" w:rsidRPr="00067FEE" w:rsidRDefault="00A47FAB" w:rsidP="00A80545">
            <w:pPr>
              <w:rPr>
                <w:rFonts w:cstheme="minorHAnsi"/>
              </w:rPr>
            </w:pPr>
            <w:r>
              <w:rPr>
                <w:rFonts w:cstheme="minorHAnsi"/>
              </w:rPr>
              <w:t>All staff</w:t>
            </w:r>
          </w:p>
        </w:tc>
        <w:tc>
          <w:tcPr>
            <w:tcW w:w="2792" w:type="dxa"/>
          </w:tcPr>
          <w:p w14:paraId="33174118" w14:textId="613489F2" w:rsidR="00A80545" w:rsidRPr="00067FEE" w:rsidRDefault="00A47FAB" w:rsidP="00A80545">
            <w:pPr>
              <w:rPr>
                <w:rFonts w:cstheme="minorHAnsi"/>
              </w:rPr>
            </w:pPr>
            <w:r>
              <w:rPr>
                <w:rFonts w:cstheme="minorHAnsi"/>
              </w:rPr>
              <w:t>10</w:t>
            </w:r>
            <w:r w:rsidRPr="00A47FAB">
              <w:rPr>
                <w:rFonts w:cstheme="minorHAnsi"/>
                <w:vertAlign w:val="superscript"/>
              </w:rPr>
              <w:t>th</w:t>
            </w:r>
            <w:r>
              <w:rPr>
                <w:rFonts w:cstheme="minorHAnsi"/>
              </w:rPr>
              <w:t xml:space="preserve"> July 2020</w:t>
            </w:r>
          </w:p>
        </w:tc>
      </w:tr>
      <w:tr w:rsidR="00256B59" w:rsidRPr="00067FEE" w14:paraId="37D9B8C7" w14:textId="77777777" w:rsidTr="001E41BB">
        <w:tc>
          <w:tcPr>
            <w:tcW w:w="549" w:type="dxa"/>
          </w:tcPr>
          <w:p w14:paraId="47967FA0" w14:textId="769FC280" w:rsidR="00256B59" w:rsidRPr="00067FEE" w:rsidRDefault="00D40AED" w:rsidP="00256B59">
            <w:pPr>
              <w:jc w:val="center"/>
              <w:rPr>
                <w:rFonts w:cstheme="minorHAnsi"/>
              </w:rPr>
            </w:pPr>
            <w:r>
              <w:rPr>
                <w:rFonts w:cstheme="minorHAnsi"/>
              </w:rPr>
              <w:t>4</w:t>
            </w:r>
          </w:p>
        </w:tc>
        <w:tc>
          <w:tcPr>
            <w:tcW w:w="5044" w:type="dxa"/>
          </w:tcPr>
          <w:p w14:paraId="73AAE6DA" w14:textId="410C7A73" w:rsidR="00256B59" w:rsidRPr="00067FEE" w:rsidRDefault="00850358" w:rsidP="000618B0">
            <w:pPr>
              <w:rPr>
                <w:rFonts w:cstheme="minorHAnsi"/>
              </w:rPr>
            </w:pPr>
            <w:r>
              <w:rPr>
                <w:rFonts w:cstheme="minorHAnsi"/>
              </w:rPr>
              <w:t>Congestion at start and end of day</w:t>
            </w:r>
          </w:p>
        </w:tc>
        <w:tc>
          <w:tcPr>
            <w:tcW w:w="3767" w:type="dxa"/>
            <w:vAlign w:val="center"/>
          </w:tcPr>
          <w:p w14:paraId="6BF978C1" w14:textId="77777777" w:rsidR="000A23DE" w:rsidRDefault="000A23DE" w:rsidP="000A23DE">
            <w:pPr>
              <w:pStyle w:val="ListParagraph"/>
              <w:numPr>
                <w:ilvl w:val="0"/>
                <w:numId w:val="5"/>
              </w:numPr>
              <w:ind w:left="373"/>
              <w:rPr>
                <w:rFonts w:cstheme="minorHAnsi"/>
              </w:rPr>
            </w:pPr>
            <w:r>
              <w:rPr>
                <w:rFonts w:cstheme="minorHAnsi"/>
              </w:rPr>
              <w:t>S</w:t>
            </w:r>
            <w:r w:rsidRPr="00067FEE">
              <w:rPr>
                <w:rFonts w:cstheme="minorHAnsi"/>
              </w:rPr>
              <w:t xml:space="preserve">tagger drop offs and pick ups </w:t>
            </w:r>
          </w:p>
          <w:p w14:paraId="5C9A7BEC" w14:textId="77777777" w:rsidR="000A23DE" w:rsidRPr="00067FEE" w:rsidRDefault="000A23DE" w:rsidP="000A23DE">
            <w:pPr>
              <w:pStyle w:val="ListParagraph"/>
              <w:numPr>
                <w:ilvl w:val="0"/>
                <w:numId w:val="5"/>
              </w:numPr>
              <w:ind w:left="373"/>
              <w:rPr>
                <w:rFonts w:cstheme="minorHAnsi"/>
              </w:rPr>
            </w:pPr>
            <w:r w:rsidRPr="00067FEE">
              <w:rPr>
                <w:rFonts w:cstheme="minorHAnsi"/>
              </w:rPr>
              <w:t>One parent max</w:t>
            </w:r>
            <w:r>
              <w:rPr>
                <w:rFonts w:cstheme="minorHAnsi"/>
              </w:rPr>
              <w:t xml:space="preserve">imum </w:t>
            </w:r>
          </w:p>
          <w:p w14:paraId="2D90F7A9" w14:textId="5BA93ED3" w:rsidR="000A23DE" w:rsidRDefault="000A23DE" w:rsidP="000A23DE">
            <w:pPr>
              <w:pStyle w:val="ListParagraph"/>
              <w:numPr>
                <w:ilvl w:val="0"/>
                <w:numId w:val="5"/>
              </w:numPr>
              <w:ind w:left="373"/>
            </w:pPr>
            <w:r w:rsidRPr="7A2B23A0">
              <w:t>Limiting contact between parents and staff by</w:t>
            </w:r>
            <w:r>
              <w:t xml:space="preserve"> clearly labelled 2m spaced ‘</w:t>
            </w:r>
            <w:r w:rsidR="008E38DF">
              <w:t>crosses</w:t>
            </w:r>
            <w:r>
              <w:t xml:space="preserve">’ for each pupil within their </w:t>
            </w:r>
            <w:r w:rsidR="008E38DF">
              <w:t>class</w:t>
            </w:r>
            <w:r>
              <w:t xml:space="preserve"> hubs.</w:t>
            </w:r>
          </w:p>
          <w:p w14:paraId="2D79C997" w14:textId="06DBFD99" w:rsidR="000A23DE" w:rsidRDefault="000A23DE" w:rsidP="000A23DE">
            <w:pPr>
              <w:pStyle w:val="ListParagraph"/>
              <w:numPr>
                <w:ilvl w:val="0"/>
                <w:numId w:val="5"/>
              </w:numPr>
              <w:ind w:left="373"/>
            </w:pPr>
            <w:r>
              <w:t>Pupils to be dropped of</w:t>
            </w:r>
            <w:r w:rsidR="008E38DF">
              <w:t>f</w:t>
            </w:r>
            <w:r>
              <w:t xml:space="preserve"> at star and parents encouraged not to wait with pupil</w:t>
            </w:r>
          </w:p>
          <w:p w14:paraId="34376C5D" w14:textId="77777777" w:rsidR="000A23DE" w:rsidRDefault="000A23DE" w:rsidP="000A23DE">
            <w:pPr>
              <w:pStyle w:val="ListParagraph"/>
              <w:numPr>
                <w:ilvl w:val="0"/>
                <w:numId w:val="5"/>
              </w:numPr>
              <w:ind w:left="373"/>
            </w:pPr>
            <w:r>
              <w:t>SLT to supervise and manage social distancing measures are adhered.</w:t>
            </w:r>
          </w:p>
          <w:p w14:paraId="4D4502B4" w14:textId="77777777" w:rsidR="000A23DE" w:rsidRDefault="000A23DE" w:rsidP="000A23DE">
            <w:pPr>
              <w:pStyle w:val="ListParagraph"/>
              <w:numPr>
                <w:ilvl w:val="0"/>
                <w:numId w:val="5"/>
              </w:numPr>
              <w:ind w:left="373"/>
            </w:pPr>
            <w:r>
              <w:t>One way system with clearly signed entry and exit gate</w:t>
            </w:r>
          </w:p>
          <w:p w14:paraId="6B8581D7" w14:textId="77777777" w:rsidR="000A23DE" w:rsidRPr="00067FEE" w:rsidRDefault="000A23DE" w:rsidP="000A23DE">
            <w:pPr>
              <w:pStyle w:val="ListParagraph"/>
              <w:numPr>
                <w:ilvl w:val="0"/>
                <w:numId w:val="5"/>
              </w:numPr>
              <w:ind w:left="373"/>
              <w:rPr>
                <w:rFonts w:cstheme="minorHAnsi"/>
              </w:rPr>
            </w:pPr>
            <w:r w:rsidRPr="00067FEE">
              <w:rPr>
                <w:rFonts w:cstheme="minorHAnsi"/>
              </w:rPr>
              <w:t xml:space="preserve">Drop off / collection station </w:t>
            </w:r>
            <w:r>
              <w:rPr>
                <w:rFonts w:cstheme="minorHAnsi"/>
              </w:rPr>
              <w:t>outside front office</w:t>
            </w:r>
          </w:p>
          <w:p w14:paraId="7E672F34" w14:textId="1446A49F" w:rsidR="00256B59" w:rsidRPr="00D27CD3" w:rsidRDefault="000A23DE" w:rsidP="00D27CD3">
            <w:pPr>
              <w:pStyle w:val="ListParagraph"/>
              <w:numPr>
                <w:ilvl w:val="0"/>
                <w:numId w:val="5"/>
              </w:numPr>
              <w:ind w:left="373"/>
              <w:rPr>
                <w:rFonts w:cstheme="minorHAnsi"/>
              </w:rPr>
            </w:pPr>
            <w:r w:rsidRPr="00067FEE">
              <w:rPr>
                <w:rFonts w:cstheme="minorHAnsi"/>
              </w:rPr>
              <w:t xml:space="preserve">Staggered start and end times </w:t>
            </w:r>
            <w:r w:rsidR="00D27CD3">
              <w:rPr>
                <w:rFonts w:cstheme="minorHAnsi"/>
              </w:rPr>
              <w:t xml:space="preserve">communicated with parents and </w:t>
            </w:r>
            <w:r>
              <w:rPr>
                <w:rFonts w:cstheme="minorHAnsi"/>
              </w:rPr>
              <w:t xml:space="preserve">strictly </w:t>
            </w:r>
            <w:r w:rsidR="00D27CD3">
              <w:rPr>
                <w:rFonts w:cstheme="minorHAnsi"/>
              </w:rPr>
              <w:t>adhered to</w:t>
            </w:r>
          </w:p>
        </w:tc>
        <w:tc>
          <w:tcPr>
            <w:tcW w:w="1817" w:type="dxa"/>
          </w:tcPr>
          <w:p w14:paraId="578AE163" w14:textId="47F3A027" w:rsidR="00256B59" w:rsidRPr="00067FEE" w:rsidRDefault="00A47FAB" w:rsidP="00256B59">
            <w:pPr>
              <w:rPr>
                <w:rFonts w:cstheme="minorHAnsi"/>
              </w:rPr>
            </w:pPr>
            <w:r>
              <w:rPr>
                <w:rFonts w:cstheme="minorHAnsi"/>
              </w:rPr>
              <w:t>SLT</w:t>
            </w:r>
          </w:p>
        </w:tc>
        <w:tc>
          <w:tcPr>
            <w:tcW w:w="2792" w:type="dxa"/>
          </w:tcPr>
          <w:p w14:paraId="05F58AC7" w14:textId="1FD0F298" w:rsidR="00256B59" w:rsidRPr="00067FEE" w:rsidRDefault="00A47FAB" w:rsidP="00256B59">
            <w:pPr>
              <w:rPr>
                <w:rFonts w:cstheme="minorHAnsi"/>
              </w:rPr>
            </w:pPr>
            <w:r>
              <w:rPr>
                <w:rFonts w:cstheme="minorHAnsi"/>
              </w:rPr>
              <w:t>10</w:t>
            </w:r>
            <w:r w:rsidRPr="00A47FAB">
              <w:rPr>
                <w:rFonts w:cstheme="minorHAnsi"/>
                <w:vertAlign w:val="superscript"/>
              </w:rPr>
              <w:t>th</w:t>
            </w:r>
            <w:r>
              <w:rPr>
                <w:rFonts w:cstheme="minorHAnsi"/>
              </w:rPr>
              <w:t xml:space="preserve"> July 2020</w:t>
            </w:r>
          </w:p>
        </w:tc>
      </w:tr>
      <w:tr w:rsidR="008979C4" w:rsidRPr="00067FEE" w14:paraId="205D529A" w14:textId="77777777" w:rsidTr="001E41BB">
        <w:tc>
          <w:tcPr>
            <w:tcW w:w="549" w:type="dxa"/>
          </w:tcPr>
          <w:p w14:paraId="59309225" w14:textId="7EE66B73" w:rsidR="008979C4" w:rsidRPr="00067FEE" w:rsidRDefault="00BB2BBE" w:rsidP="00BB2BBE">
            <w:pPr>
              <w:rPr>
                <w:rFonts w:cstheme="minorHAnsi"/>
              </w:rPr>
            </w:pPr>
            <w:r>
              <w:rPr>
                <w:rFonts w:cstheme="minorHAnsi"/>
              </w:rPr>
              <w:t xml:space="preserve">  5</w:t>
            </w:r>
          </w:p>
        </w:tc>
        <w:tc>
          <w:tcPr>
            <w:tcW w:w="5044" w:type="dxa"/>
          </w:tcPr>
          <w:p w14:paraId="37638203" w14:textId="23B8898D" w:rsidR="008979C4" w:rsidRPr="00067FEE" w:rsidRDefault="00F71E7C" w:rsidP="000618B0">
            <w:pPr>
              <w:rPr>
                <w:rFonts w:cstheme="minorHAnsi"/>
              </w:rPr>
            </w:pPr>
            <w:r>
              <w:rPr>
                <w:rFonts w:cstheme="minorHAnsi"/>
              </w:rPr>
              <w:t xml:space="preserve">Repeated touching of door handles increases risk of spreading infection </w:t>
            </w:r>
          </w:p>
        </w:tc>
        <w:tc>
          <w:tcPr>
            <w:tcW w:w="3767" w:type="dxa"/>
            <w:vAlign w:val="center"/>
          </w:tcPr>
          <w:p w14:paraId="3A1A07C1" w14:textId="77777777" w:rsidR="008979C4" w:rsidRDefault="00F71E7C" w:rsidP="00256B59">
            <w:pPr>
              <w:pStyle w:val="ListParagraph"/>
              <w:numPr>
                <w:ilvl w:val="0"/>
                <w:numId w:val="5"/>
              </w:numPr>
              <w:ind w:left="373"/>
              <w:rPr>
                <w:rFonts w:cstheme="minorHAnsi"/>
              </w:rPr>
            </w:pPr>
            <w:r>
              <w:rPr>
                <w:rFonts w:cstheme="minorHAnsi"/>
              </w:rPr>
              <w:t>Keep doors open</w:t>
            </w:r>
          </w:p>
          <w:p w14:paraId="7F7F8E7E" w14:textId="2E08AB55" w:rsidR="005F05C1" w:rsidRPr="00067FEE" w:rsidRDefault="005F05C1" w:rsidP="00256B59">
            <w:pPr>
              <w:pStyle w:val="ListParagraph"/>
              <w:numPr>
                <w:ilvl w:val="0"/>
                <w:numId w:val="5"/>
              </w:numPr>
              <w:ind w:left="373"/>
              <w:rPr>
                <w:rFonts w:cstheme="minorHAnsi"/>
              </w:rPr>
            </w:pPr>
            <w:r>
              <w:rPr>
                <w:rFonts w:cstheme="minorHAnsi"/>
              </w:rPr>
              <w:t>Thorough cleaning of rooms including door handles daily</w:t>
            </w:r>
          </w:p>
        </w:tc>
        <w:tc>
          <w:tcPr>
            <w:tcW w:w="1817" w:type="dxa"/>
          </w:tcPr>
          <w:p w14:paraId="184C0B78" w14:textId="77777777" w:rsidR="008979C4" w:rsidRDefault="00680BAC" w:rsidP="00256B59">
            <w:pPr>
              <w:rPr>
                <w:rFonts w:cstheme="minorHAnsi"/>
              </w:rPr>
            </w:pPr>
            <w:r>
              <w:rPr>
                <w:rFonts w:cstheme="minorHAnsi"/>
              </w:rPr>
              <w:t>SLT</w:t>
            </w:r>
          </w:p>
          <w:p w14:paraId="257EC3D9" w14:textId="77777777" w:rsidR="00680BAC" w:rsidRDefault="00680BAC" w:rsidP="00256B59">
            <w:pPr>
              <w:rPr>
                <w:rFonts w:cstheme="minorHAnsi"/>
              </w:rPr>
            </w:pPr>
            <w:r>
              <w:rPr>
                <w:rFonts w:cstheme="minorHAnsi"/>
              </w:rPr>
              <w:t>All staff</w:t>
            </w:r>
          </w:p>
          <w:p w14:paraId="5B8A7D12" w14:textId="75949F59" w:rsidR="00680BAC" w:rsidRPr="00067FEE" w:rsidRDefault="00680BAC" w:rsidP="00256B59">
            <w:pPr>
              <w:rPr>
                <w:rFonts w:cstheme="minorHAnsi"/>
              </w:rPr>
            </w:pPr>
            <w:r>
              <w:rPr>
                <w:rFonts w:cstheme="minorHAnsi"/>
              </w:rPr>
              <w:t>Caretaker to open all doors at the start of the day</w:t>
            </w:r>
          </w:p>
        </w:tc>
        <w:tc>
          <w:tcPr>
            <w:tcW w:w="2792" w:type="dxa"/>
          </w:tcPr>
          <w:p w14:paraId="6AECFAC5" w14:textId="3000779A" w:rsidR="008979C4" w:rsidRPr="00067FEE" w:rsidRDefault="00123058" w:rsidP="00256B59">
            <w:pPr>
              <w:rPr>
                <w:rFonts w:cstheme="minorHAnsi"/>
              </w:rPr>
            </w:pPr>
            <w:r>
              <w:rPr>
                <w:rFonts w:cstheme="minorHAnsi"/>
              </w:rPr>
              <w:t>1</w:t>
            </w:r>
            <w:r w:rsidRPr="00123058">
              <w:rPr>
                <w:rFonts w:cstheme="minorHAnsi"/>
                <w:vertAlign w:val="superscript"/>
              </w:rPr>
              <w:t>st</w:t>
            </w:r>
            <w:r>
              <w:rPr>
                <w:rFonts w:cstheme="minorHAnsi"/>
              </w:rPr>
              <w:t xml:space="preserve"> </w:t>
            </w:r>
            <w:r w:rsidR="00752D9B">
              <w:rPr>
                <w:rFonts w:cstheme="minorHAnsi"/>
              </w:rPr>
              <w:t xml:space="preserve">September </w:t>
            </w:r>
            <w:r w:rsidR="00FE40E2">
              <w:rPr>
                <w:rFonts w:cstheme="minorHAnsi"/>
              </w:rPr>
              <w:t xml:space="preserve">2020 </w:t>
            </w:r>
            <w:r>
              <w:rPr>
                <w:rFonts w:cstheme="minorHAnsi"/>
              </w:rPr>
              <w:t>and ongoing</w:t>
            </w:r>
          </w:p>
        </w:tc>
      </w:tr>
      <w:tr w:rsidR="003716D2" w:rsidRPr="00067FEE" w14:paraId="0FD546C9" w14:textId="77777777" w:rsidTr="001E41BB">
        <w:tc>
          <w:tcPr>
            <w:tcW w:w="549" w:type="dxa"/>
          </w:tcPr>
          <w:p w14:paraId="00AEB4C1" w14:textId="08F5489F" w:rsidR="003716D2" w:rsidRPr="00067FEE" w:rsidRDefault="00BB2BBE" w:rsidP="003716D2">
            <w:pPr>
              <w:jc w:val="center"/>
              <w:rPr>
                <w:rFonts w:cstheme="minorHAnsi"/>
              </w:rPr>
            </w:pPr>
            <w:r>
              <w:rPr>
                <w:rFonts w:cstheme="minorHAnsi"/>
              </w:rPr>
              <w:t>6</w:t>
            </w:r>
          </w:p>
        </w:tc>
        <w:tc>
          <w:tcPr>
            <w:tcW w:w="5044" w:type="dxa"/>
          </w:tcPr>
          <w:p w14:paraId="4958F37B" w14:textId="28260986" w:rsidR="003716D2" w:rsidRPr="00067FEE" w:rsidRDefault="003716D2" w:rsidP="000618B0">
            <w:pPr>
              <w:rPr>
                <w:rFonts w:cstheme="minorHAnsi"/>
              </w:rPr>
            </w:pPr>
            <w:r w:rsidRPr="00067FEE">
              <w:rPr>
                <w:rFonts w:cstheme="minorHAnsi"/>
              </w:rPr>
              <w:t xml:space="preserve">Maintaining </w:t>
            </w:r>
            <w:r w:rsidR="006310C3">
              <w:rPr>
                <w:rFonts w:cstheme="minorHAnsi"/>
              </w:rPr>
              <w:t>avoiding contact between groups</w:t>
            </w:r>
            <w:r w:rsidRPr="00067FEE">
              <w:rPr>
                <w:rFonts w:cstheme="minorHAnsi"/>
              </w:rPr>
              <w:t xml:space="preserve"> in the event of emergency evacuation</w:t>
            </w:r>
          </w:p>
        </w:tc>
        <w:tc>
          <w:tcPr>
            <w:tcW w:w="3767" w:type="dxa"/>
            <w:vAlign w:val="center"/>
          </w:tcPr>
          <w:p w14:paraId="33603D5D" w14:textId="77777777" w:rsidR="003716D2" w:rsidRDefault="003716D2" w:rsidP="003716D2">
            <w:pPr>
              <w:pStyle w:val="ListParagraph"/>
              <w:numPr>
                <w:ilvl w:val="0"/>
                <w:numId w:val="5"/>
              </w:numPr>
              <w:ind w:left="373"/>
              <w:rPr>
                <w:rFonts w:cstheme="minorHAnsi"/>
              </w:rPr>
            </w:pPr>
            <w:r w:rsidRPr="00067FEE">
              <w:rPr>
                <w:rFonts w:cstheme="minorHAnsi"/>
              </w:rPr>
              <w:t>Fire drill routine reconsidered and shared with all, then practised as soon as is practicable</w:t>
            </w:r>
          </w:p>
          <w:p w14:paraId="04DAB867" w14:textId="77777777" w:rsidR="00AF3966" w:rsidRDefault="00AF3966" w:rsidP="00AF3966">
            <w:pPr>
              <w:pStyle w:val="ListParagraph"/>
              <w:numPr>
                <w:ilvl w:val="0"/>
                <w:numId w:val="5"/>
              </w:numPr>
              <w:ind w:left="373"/>
              <w:rPr>
                <w:rFonts w:cstheme="minorHAnsi"/>
              </w:rPr>
            </w:pPr>
            <w:r>
              <w:rPr>
                <w:rFonts w:cstheme="minorHAnsi"/>
              </w:rPr>
              <w:t xml:space="preserve">All staff to endeavour that fire doors in their vicinity are shut when room is empty </w:t>
            </w:r>
          </w:p>
          <w:p w14:paraId="74818555" w14:textId="55E0EADC" w:rsidR="00AF3966" w:rsidRPr="00067FEE" w:rsidRDefault="00AF3966" w:rsidP="00AF3966">
            <w:pPr>
              <w:pStyle w:val="ListParagraph"/>
              <w:numPr>
                <w:ilvl w:val="0"/>
                <w:numId w:val="5"/>
              </w:numPr>
              <w:ind w:left="373"/>
              <w:rPr>
                <w:rFonts w:cstheme="minorHAnsi"/>
              </w:rPr>
            </w:pPr>
            <w:r>
              <w:rPr>
                <w:rFonts w:cstheme="minorHAnsi"/>
              </w:rPr>
              <w:t xml:space="preserve">All staff to endeavour that fire doors in their vicinity are shut in the event of a fire alarm or invacuation </w:t>
            </w:r>
          </w:p>
        </w:tc>
        <w:tc>
          <w:tcPr>
            <w:tcW w:w="1817" w:type="dxa"/>
          </w:tcPr>
          <w:p w14:paraId="3A7A35DD" w14:textId="77777777" w:rsidR="00FE40E2" w:rsidRDefault="00FE40E2" w:rsidP="00FE40E2">
            <w:pPr>
              <w:rPr>
                <w:rFonts w:cstheme="minorHAnsi"/>
              </w:rPr>
            </w:pPr>
            <w:r>
              <w:rPr>
                <w:rFonts w:cstheme="minorHAnsi"/>
              </w:rPr>
              <w:t>SLT</w:t>
            </w:r>
          </w:p>
          <w:p w14:paraId="27E4F668" w14:textId="7D713E11" w:rsidR="003716D2" w:rsidRPr="00067FEE" w:rsidRDefault="00FE40E2" w:rsidP="00FE40E2">
            <w:pPr>
              <w:rPr>
                <w:rFonts w:cstheme="minorHAnsi"/>
              </w:rPr>
            </w:pPr>
            <w:r>
              <w:rPr>
                <w:rFonts w:cstheme="minorHAnsi"/>
              </w:rPr>
              <w:t>All staff</w:t>
            </w:r>
          </w:p>
        </w:tc>
        <w:tc>
          <w:tcPr>
            <w:tcW w:w="2792" w:type="dxa"/>
          </w:tcPr>
          <w:p w14:paraId="15CDB63F" w14:textId="03F7C598" w:rsidR="003716D2" w:rsidRPr="00067FEE" w:rsidRDefault="00FE40E2" w:rsidP="003716D2">
            <w:pPr>
              <w:rPr>
                <w:rFonts w:cstheme="minorHAnsi"/>
              </w:rPr>
            </w:pPr>
            <w:r>
              <w:rPr>
                <w:rFonts w:cstheme="minorHAnsi"/>
              </w:rPr>
              <w:t>1</w:t>
            </w:r>
            <w:r w:rsidRPr="00FE40E2">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tc>
      </w:tr>
      <w:tr w:rsidR="004D2BE9" w:rsidRPr="00067FEE" w14:paraId="2EF6F9E4" w14:textId="77777777" w:rsidTr="001E41BB">
        <w:tc>
          <w:tcPr>
            <w:tcW w:w="549" w:type="dxa"/>
          </w:tcPr>
          <w:p w14:paraId="0546425B" w14:textId="39FD2A84" w:rsidR="004D2BE9" w:rsidRPr="00067FEE" w:rsidRDefault="00BB2BBE" w:rsidP="004D2BE9">
            <w:pPr>
              <w:jc w:val="center"/>
              <w:rPr>
                <w:rFonts w:cstheme="minorHAnsi"/>
              </w:rPr>
            </w:pPr>
            <w:r>
              <w:rPr>
                <w:rFonts w:cstheme="minorHAnsi"/>
              </w:rPr>
              <w:t>7</w:t>
            </w:r>
          </w:p>
        </w:tc>
        <w:tc>
          <w:tcPr>
            <w:tcW w:w="5044" w:type="dxa"/>
          </w:tcPr>
          <w:p w14:paraId="736C624A" w14:textId="100DE98E" w:rsidR="004D2BE9" w:rsidRPr="00067FEE" w:rsidRDefault="007441FC" w:rsidP="000618B0">
            <w:pPr>
              <w:rPr>
                <w:rFonts w:cstheme="minorHAnsi"/>
              </w:rPr>
            </w:pPr>
            <w:r>
              <w:rPr>
                <w:rFonts w:cstheme="minorHAnsi"/>
              </w:rPr>
              <w:t>Insufficient cleaning</w:t>
            </w:r>
          </w:p>
        </w:tc>
        <w:tc>
          <w:tcPr>
            <w:tcW w:w="3767" w:type="dxa"/>
            <w:vAlign w:val="center"/>
          </w:tcPr>
          <w:p w14:paraId="7A374CF6" w14:textId="77777777" w:rsidR="00A80BF8" w:rsidRDefault="00A80BF8" w:rsidP="00A80BF8">
            <w:pPr>
              <w:pStyle w:val="ListParagraph"/>
              <w:numPr>
                <w:ilvl w:val="0"/>
                <w:numId w:val="5"/>
              </w:numPr>
              <w:ind w:left="373"/>
            </w:pPr>
            <w:r>
              <w:t>Discuss working hours of cleaners and draft in additional if necessary, to ensure sufficient capacity</w:t>
            </w:r>
          </w:p>
          <w:p w14:paraId="369084F6" w14:textId="77777777" w:rsidR="00A80BF8" w:rsidRDefault="00A80BF8" w:rsidP="00A80BF8">
            <w:pPr>
              <w:pStyle w:val="ListParagraph"/>
              <w:numPr>
                <w:ilvl w:val="0"/>
                <w:numId w:val="5"/>
              </w:numPr>
              <w:ind w:left="373"/>
            </w:pPr>
            <w:r>
              <w:t>ACS risk assessment of deep clean protocol for cleaning staff</w:t>
            </w:r>
          </w:p>
          <w:p w14:paraId="61499420" w14:textId="77777777" w:rsidR="00A80BF8" w:rsidRPr="00053F9A" w:rsidRDefault="00A80BF8" w:rsidP="00A80BF8">
            <w:pPr>
              <w:pStyle w:val="ListParagraph"/>
              <w:numPr>
                <w:ilvl w:val="0"/>
                <w:numId w:val="5"/>
              </w:numPr>
              <w:ind w:left="373"/>
            </w:pPr>
            <w:r w:rsidRPr="00053F9A">
              <w:t>Staff who carry out cleaning are familiar with the cleaning and disinfecting processes that are required at this time.</w:t>
            </w:r>
          </w:p>
          <w:p w14:paraId="2003AACB" w14:textId="5EC489C2" w:rsidR="004D2BE9" w:rsidRPr="00067FEE" w:rsidRDefault="00A80BF8" w:rsidP="00A80BF8">
            <w:pPr>
              <w:pStyle w:val="ListParagraph"/>
              <w:numPr>
                <w:ilvl w:val="0"/>
                <w:numId w:val="5"/>
              </w:numPr>
              <w:ind w:left="373"/>
            </w:pPr>
            <w:r>
              <w:t>Infection control training for site manager, caretaker and ACS supervisor</w:t>
            </w:r>
          </w:p>
        </w:tc>
        <w:tc>
          <w:tcPr>
            <w:tcW w:w="1817" w:type="dxa"/>
          </w:tcPr>
          <w:p w14:paraId="47BBF59A" w14:textId="4047E1F6" w:rsidR="004D2BE9" w:rsidRPr="00067FEE" w:rsidRDefault="00A80BF8" w:rsidP="004D2BE9">
            <w:pPr>
              <w:rPr>
                <w:rFonts w:cstheme="minorHAnsi"/>
              </w:rPr>
            </w:pPr>
            <w:r>
              <w:rPr>
                <w:rFonts w:cstheme="minorHAnsi"/>
              </w:rPr>
              <w:t>SD</w:t>
            </w:r>
          </w:p>
        </w:tc>
        <w:tc>
          <w:tcPr>
            <w:tcW w:w="2792" w:type="dxa"/>
          </w:tcPr>
          <w:p w14:paraId="10C9F635" w14:textId="58AFEDEF" w:rsidR="004D2BE9" w:rsidRPr="00067FEE" w:rsidRDefault="00A80BF8" w:rsidP="004D2BE9">
            <w:pPr>
              <w:rPr>
                <w:rFonts w:cstheme="minorHAnsi"/>
              </w:rPr>
            </w:pPr>
            <w:r>
              <w:rPr>
                <w:rFonts w:cstheme="minorHAnsi"/>
              </w:rPr>
              <w:t>1</w:t>
            </w:r>
            <w:r w:rsidRPr="00A80BF8">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p>
        </w:tc>
      </w:tr>
      <w:tr w:rsidR="00BB6B6A" w:rsidRPr="00067FEE" w14:paraId="106F0695" w14:textId="77777777" w:rsidTr="001E41BB">
        <w:tc>
          <w:tcPr>
            <w:tcW w:w="549" w:type="dxa"/>
          </w:tcPr>
          <w:p w14:paraId="2F728620" w14:textId="102A3D29" w:rsidR="00BB6B6A" w:rsidRPr="00067FEE" w:rsidRDefault="00BB2BBE" w:rsidP="00BB6B6A">
            <w:pPr>
              <w:jc w:val="center"/>
              <w:rPr>
                <w:rFonts w:cstheme="minorHAnsi"/>
              </w:rPr>
            </w:pPr>
            <w:r>
              <w:rPr>
                <w:rFonts w:cstheme="minorHAnsi"/>
              </w:rPr>
              <w:t>8</w:t>
            </w:r>
          </w:p>
        </w:tc>
        <w:tc>
          <w:tcPr>
            <w:tcW w:w="5044" w:type="dxa"/>
          </w:tcPr>
          <w:p w14:paraId="57905230" w14:textId="06101E5A" w:rsidR="00BB6B6A" w:rsidRPr="00067FEE" w:rsidRDefault="00790268" w:rsidP="000618B0">
            <w:pPr>
              <w:rPr>
                <w:rFonts w:cstheme="minorHAnsi"/>
              </w:rPr>
            </w:pPr>
            <w:r>
              <w:rPr>
                <w:rFonts w:cstheme="minorHAnsi"/>
              </w:rPr>
              <w:t>C</w:t>
            </w:r>
            <w:r w:rsidR="00BB6B6A" w:rsidRPr="00067FEE">
              <w:rPr>
                <w:rFonts w:cstheme="minorHAnsi"/>
              </w:rPr>
              <w:t>ross contamination in shared spaces such as toilets</w:t>
            </w:r>
          </w:p>
        </w:tc>
        <w:tc>
          <w:tcPr>
            <w:tcW w:w="3767" w:type="dxa"/>
            <w:vAlign w:val="center"/>
          </w:tcPr>
          <w:p w14:paraId="3742E156" w14:textId="6C0C27CA" w:rsidR="00BB6B6A" w:rsidRPr="00067FEE" w:rsidRDefault="42927E41" w:rsidP="106AC5F8">
            <w:pPr>
              <w:pStyle w:val="ListParagraph"/>
              <w:numPr>
                <w:ilvl w:val="0"/>
                <w:numId w:val="5"/>
              </w:numPr>
              <w:ind w:left="373"/>
              <w:rPr>
                <w:rFonts w:cstheme="minorHAnsi"/>
              </w:rPr>
            </w:pPr>
            <w:r w:rsidRPr="00067FEE">
              <w:rPr>
                <w:rFonts w:cstheme="minorHAnsi"/>
              </w:rPr>
              <w:t>Toilet management</w:t>
            </w:r>
            <w:r w:rsidR="4D90A92C">
              <w:rPr>
                <w:rFonts w:cstheme="minorHAnsi"/>
              </w:rPr>
              <w:t xml:space="preserve">. </w:t>
            </w:r>
            <w:r w:rsidR="009D612B">
              <w:rPr>
                <w:rFonts w:cstheme="minorHAnsi"/>
              </w:rPr>
              <w:t>Communicated</w:t>
            </w:r>
            <w:r w:rsidR="24CEF88E">
              <w:rPr>
                <w:rFonts w:cstheme="minorHAnsi"/>
              </w:rPr>
              <w:t xml:space="preserve"> timetable</w:t>
            </w:r>
            <w:r w:rsidR="009D612B">
              <w:rPr>
                <w:rFonts w:cstheme="minorHAnsi"/>
              </w:rPr>
              <w:t>d</w:t>
            </w:r>
            <w:r w:rsidR="24CEF88E">
              <w:rPr>
                <w:rFonts w:cstheme="minorHAnsi"/>
              </w:rPr>
              <w:t xml:space="preserve"> access and ensure regular </w:t>
            </w:r>
            <w:r w:rsidR="24CEF88E" w:rsidRPr="106AC5F8">
              <w:t>clea</w:t>
            </w:r>
            <w:r w:rsidR="07FFB0E0" w:rsidRPr="106AC5F8">
              <w:t>n</w:t>
            </w:r>
            <w:r w:rsidR="24CEF88E" w:rsidRPr="106AC5F8">
              <w:t>ing</w:t>
            </w:r>
            <w:r w:rsidR="24CEF88E">
              <w:rPr>
                <w:rFonts w:cstheme="minorHAnsi"/>
              </w:rPr>
              <w:t xml:space="preserve"> for staff and students.</w:t>
            </w:r>
          </w:p>
          <w:p w14:paraId="5AE8895C" w14:textId="77777777" w:rsidR="009D612B" w:rsidRDefault="00BB6B6A" w:rsidP="00BB6B6A">
            <w:pPr>
              <w:pStyle w:val="ListParagraph"/>
              <w:numPr>
                <w:ilvl w:val="0"/>
                <w:numId w:val="5"/>
              </w:numPr>
              <w:ind w:left="373"/>
              <w:rPr>
                <w:rFonts w:cstheme="minorHAnsi"/>
              </w:rPr>
            </w:pPr>
            <w:r w:rsidRPr="00067FEE">
              <w:rPr>
                <w:rFonts w:cstheme="minorHAnsi"/>
              </w:rPr>
              <w:t xml:space="preserve">Protocol for students – </w:t>
            </w:r>
            <w:r w:rsidR="009D612B">
              <w:rPr>
                <w:rFonts w:cstheme="minorHAnsi"/>
              </w:rPr>
              <w:t xml:space="preserve"> sanitise hands on entry, hand wash on exit</w:t>
            </w:r>
          </w:p>
          <w:p w14:paraId="510CBB47" w14:textId="23965FDE" w:rsidR="00BB6B6A" w:rsidRDefault="00BB6B6A" w:rsidP="00BB6B6A">
            <w:pPr>
              <w:pStyle w:val="ListParagraph"/>
              <w:numPr>
                <w:ilvl w:val="0"/>
                <w:numId w:val="5"/>
              </w:numPr>
              <w:ind w:left="373"/>
              <w:rPr>
                <w:rFonts w:cstheme="minorHAnsi"/>
              </w:rPr>
            </w:pPr>
            <w:r w:rsidRPr="00067FEE">
              <w:rPr>
                <w:rFonts w:cstheme="minorHAnsi"/>
              </w:rPr>
              <w:t xml:space="preserve">Regular cleaning </w:t>
            </w:r>
          </w:p>
          <w:p w14:paraId="23C59FEF" w14:textId="77777777" w:rsidR="00191089" w:rsidRDefault="006105F9" w:rsidP="00BB6B6A">
            <w:pPr>
              <w:pStyle w:val="ListParagraph"/>
              <w:numPr>
                <w:ilvl w:val="0"/>
                <w:numId w:val="5"/>
              </w:numPr>
              <w:ind w:left="373"/>
              <w:rPr>
                <w:rFonts w:cstheme="minorHAnsi"/>
              </w:rPr>
            </w:pPr>
            <w:r>
              <w:rPr>
                <w:rFonts w:cstheme="minorHAnsi"/>
              </w:rPr>
              <w:t>Communicate</w:t>
            </w:r>
            <w:r w:rsidR="00191089">
              <w:rPr>
                <w:rFonts w:cstheme="minorHAnsi"/>
              </w:rPr>
              <w:t xml:space="preserve"> with parents to reinforce expectations</w:t>
            </w:r>
          </w:p>
          <w:p w14:paraId="690B03B1" w14:textId="77777777" w:rsidR="004F2650" w:rsidRDefault="004F2650" w:rsidP="00BB6B6A">
            <w:pPr>
              <w:pStyle w:val="ListParagraph"/>
              <w:numPr>
                <w:ilvl w:val="0"/>
                <w:numId w:val="5"/>
              </w:numPr>
              <w:ind w:left="373"/>
              <w:rPr>
                <w:rFonts w:cstheme="minorHAnsi"/>
              </w:rPr>
            </w:pPr>
            <w:r w:rsidRPr="00E6595B">
              <w:rPr>
                <w:rFonts w:cstheme="minorHAnsi"/>
              </w:rPr>
              <w:t>Consideration has been given to where it is beneficial to restrict access to unused areas to support operational management.</w:t>
            </w:r>
          </w:p>
          <w:p w14:paraId="56ADF01A" w14:textId="672BFBEC" w:rsidR="00074474" w:rsidRPr="00067FEE" w:rsidRDefault="005D6C96" w:rsidP="00BB6B6A">
            <w:pPr>
              <w:pStyle w:val="ListParagraph"/>
              <w:numPr>
                <w:ilvl w:val="0"/>
                <w:numId w:val="5"/>
              </w:numPr>
              <w:ind w:left="373"/>
              <w:rPr>
                <w:rFonts w:cstheme="minorHAnsi"/>
              </w:rPr>
            </w:pPr>
            <w:r>
              <w:rPr>
                <w:rFonts w:cstheme="minorHAnsi"/>
              </w:rPr>
              <w:t>Cleaning after using shared spaces such as The Discovery Centre (antibacterial wipes in all classrooms and Discovery Centre)</w:t>
            </w:r>
          </w:p>
        </w:tc>
        <w:tc>
          <w:tcPr>
            <w:tcW w:w="1817" w:type="dxa"/>
          </w:tcPr>
          <w:p w14:paraId="69E0E82A" w14:textId="4DEBFACC" w:rsidR="00BB6B6A" w:rsidRPr="00067FEE" w:rsidRDefault="009D612B" w:rsidP="00BB6B6A">
            <w:pPr>
              <w:rPr>
                <w:rFonts w:cstheme="minorHAnsi"/>
              </w:rPr>
            </w:pPr>
            <w:r>
              <w:rPr>
                <w:rFonts w:cstheme="minorHAnsi"/>
              </w:rPr>
              <w:t>SLT</w:t>
            </w:r>
          </w:p>
        </w:tc>
        <w:tc>
          <w:tcPr>
            <w:tcW w:w="2792" w:type="dxa"/>
          </w:tcPr>
          <w:p w14:paraId="74378179" w14:textId="41F08891" w:rsidR="00BB6B6A" w:rsidRPr="00067FEE" w:rsidRDefault="00CE3C03" w:rsidP="00BB6B6A">
            <w:pPr>
              <w:rPr>
                <w:rFonts w:cstheme="minorHAnsi"/>
              </w:rPr>
            </w:pPr>
            <w:r>
              <w:rPr>
                <w:rFonts w:cstheme="minorHAnsi"/>
              </w:rPr>
              <w:t>1</w:t>
            </w:r>
            <w:r w:rsidRPr="00CE3C03">
              <w:rPr>
                <w:rFonts w:cstheme="minorHAnsi"/>
                <w:vertAlign w:val="superscript"/>
              </w:rPr>
              <w:t>st</w:t>
            </w:r>
            <w:r>
              <w:rPr>
                <w:rFonts w:cstheme="minorHAnsi"/>
              </w:rPr>
              <w:t xml:space="preserve"> </w:t>
            </w:r>
            <w:r w:rsidR="00752D9B">
              <w:rPr>
                <w:rFonts w:cstheme="minorHAnsi"/>
              </w:rPr>
              <w:t>September 2020</w:t>
            </w:r>
            <w:r>
              <w:rPr>
                <w:rFonts w:cstheme="minorHAnsi"/>
              </w:rPr>
              <w:t xml:space="preserve"> and onwards</w:t>
            </w:r>
          </w:p>
        </w:tc>
      </w:tr>
      <w:tr w:rsidR="00573230" w:rsidRPr="00067FEE" w14:paraId="29F43ED3" w14:textId="77777777" w:rsidTr="001E41BB">
        <w:tc>
          <w:tcPr>
            <w:tcW w:w="549" w:type="dxa"/>
          </w:tcPr>
          <w:p w14:paraId="2856F036" w14:textId="0C3FF333" w:rsidR="00573230" w:rsidRPr="00067FEE" w:rsidRDefault="00BB2BBE" w:rsidP="00573230">
            <w:pPr>
              <w:jc w:val="center"/>
              <w:rPr>
                <w:rFonts w:cstheme="minorHAnsi"/>
              </w:rPr>
            </w:pPr>
            <w:r>
              <w:rPr>
                <w:rFonts w:cstheme="minorHAnsi"/>
              </w:rPr>
              <w:t>9</w:t>
            </w:r>
          </w:p>
        </w:tc>
        <w:tc>
          <w:tcPr>
            <w:tcW w:w="5044" w:type="dxa"/>
          </w:tcPr>
          <w:p w14:paraId="2A4A0283" w14:textId="26CC67F9" w:rsidR="00573230" w:rsidRPr="00067FEE" w:rsidRDefault="00573230" w:rsidP="000618B0">
            <w:pPr>
              <w:rPr>
                <w:rFonts w:cstheme="minorHAnsi"/>
              </w:rPr>
            </w:pPr>
            <w:r w:rsidRPr="00067FEE">
              <w:rPr>
                <w:rFonts w:cstheme="minorHAnsi"/>
              </w:rPr>
              <w:t>Parents send children who are unwell to school</w:t>
            </w:r>
          </w:p>
        </w:tc>
        <w:tc>
          <w:tcPr>
            <w:tcW w:w="3767" w:type="dxa"/>
            <w:vAlign w:val="center"/>
          </w:tcPr>
          <w:p w14:paraId="4ABA3B7B" w14:textId="77777777" w:rsidR="00573230" w:rsidRDefault="00573230" w:rsidP="00573230">
            <w:pPr>
              <w:pStyle w:val="ListParagraph"/>
              <w:numPr>
                <w:ilvl w:val="0"/>
                <w:numId w:val="5"/>
              </w:numPr>
              <w:ind w:left="373"/>
            </w:pPr>
            <w:r w:rsidRPr="6FD6A287">
              <w:t>Clear guidance for parents on indicators and actions if child unwell and reporting to school</w:t>
            </w:r>
            <w:r w:rsidR="00C96A6F" w:rsidRPr="6FD6A287">
              <w:t xml:space="preserve"> to allow monitoring of those presenting with sympto</w:t>
            </w:r>
            <w:r w:rsidR="45603B36" w:rsidRPr="6FD6A287">
              <w:t>m</w:t>
            </w:r>
            <w:r w:rsidR="00C96A6F" w:rsidRPr="6FD6A287">
              <w:t>s</w:t>
            </w:r>
            <w:r w:rsidR="00456313" w:rsidRPr="6FD6A287">
              <w:t>.</w:t>
            </w:r>
          </w:p>
          <w:p w14:paraId="744F2C96" w14:textId="2496116D" w:rsidR="009D612B" w:rsidRPr="00067FEE" w:rsidRDefault="009D612B" w:rsidP="00573230">
            <w:pPr>
              <w:pStyle w:val="ListParagraph"/>
              <w:numPr>
                <w:ilvl w:val="0"/>
                <w:numId w:val="5"/>
              </w:numPr>
              <w:ind w:left="373"/>
            </w:pPr>
            <w:r>
              <w:t>Parent guidance document</w:t>
            </w:r>
          </w:p>
        </w:tc>
        <w:tc>
          <w:tcPr>
            <w:tcW w:w="1817" w:type="dxa"/>
          </w:tcPr>
          <w:p w14:paraId="1C6E5DE5" w14:textId="704CB5E1" w:rsidR="00573230" w:rsidRPr="00067FEE" w:rsidRDefault="00CE3C03" w:rsidP="00573230">
            <w:pPr>
              <w:rPr>
                <w:rFonts w:cstheme="minorHAnsi"/>
              </w:rPr>
            </w:pPr>
            <w:r>
              <w:rPr>
                <w:rFonts w:cstheme="minorHAnsi"/>
              </w:rPr>
              <w:t>MM</w:t>
            </w:r>
          </w:p>
        </w:tc>
        <w:tc>
          <w:tcPr>
            <w:tcW w:w="2792" w:type="dxa"/>
          </w:tcPr>
          <w:p w14:paraId="5114E724" w14:textId="433133F0" w:rsidR="00573230" w:rsidRPr="00067FEE" w:rsidRDefault="00CE3C03" w:rsidP="00573230">
            <w:pPr>
              <w:rPr>
                <w:rFonts w:cstheme="minorHAnsi"/>
              </w:rPr>
            </w:pPr>
            <w:r>
              <w:rPr>
                <w:rFonts w:cstheme="minorHAnsi"/>
              </w:rPr>
              <w:t>17</w:t>
            </w:r>
            <w:r w:rsidRPr="00CE3C03">
              <w:rPr>
                <w:rFonts w:cstheme="minorHAnsi"/>
                <w:vertAlign w:val="superscript"/>
              </w:rPr>
              <w:t>th</w:t>
            </w:r>
            <w:r>
              <w:rPr>
                <w:rFonts w:cstheme="minorHAnsi"/>
              </w:rPr>
              <w:t xml:space="preserve"> Jul</w:t>
            </w:r>
            <w:r w:rsidR="00862361">
              <w:rPr>
                <w:rFonts w:cstheme="minorHAnsi"/>
              </w:rPr>
              <w:t>y 2020</w:t>
            </w:r>
          </w:p>
        </w:tc>
      </w:tr>
      <w:tr w:rsidR="00C14DC3" w:rsidRPr="00067FEE" w14:paraId="4FDF59E4" w14:textId="77777777" w:rsidTr="001E41BB">
        <w:tc>
          <w:tcPr>
            <w:tcW w:w="549" w:type="dxa"/>
          </w:tcPr>
          <w:p w14:paraId="282CA3E5" w14:textId="1720C66B" w:rsidR="00C14DC3" w:rsidRPr="00067FEE" w:rsidRDefault="00D40AED" w:rsidP="00C14DC3">
            <w:pPr>
              <w:jc w:val="center"/>
              <w:rPr>
                <w:rFonts w:cstheme="minorHAnsi"/>
              </w:rPr>
            </w:pPr>
            <w:r>
              <w:rPr>
                <w:rFonts w:cstheme="minorHAnsi"/>
              </w:rPr>
              <w:t>1</w:t>
            </w:r>
            <w:r w:rsidR="00BB2BBE">
              <w:rPr>
                <w:rFonts w:cstheme="minorHAnsi"/>
              </w:rPr>
              <w:t>0</w:t>
            </w:r>
          </w:p>
        </w:tc>
        <w:tc>
          <w:tcPr>
            <w:tcW w:w="5044" w:type="dxa"/>
          </w:tcPr>
          <w:p w14:paraId="53985837" w14:textId="78662051" w:rsidR="00C14DC3" w:rsidRPr="00067FEE" w:rsidRDefault="00C14DC3" w:rsidP="4EB9FC54">
            <w:r w:rsidRPr="4EB9FC54">
              <w:t>Parents not aware of testing protocols</w:t>
            </w:r>
          </w:p>
        </w:tc>
        <w:tc>
          <w:tcPr>
            <w:tcW w:w="3767" w:type="dxa"/>
            <w:vAlign w:val="center"/>
          </w:tcPr>
          <w:p w14:paraId="167D0F86" w14:textId="303C4A04" w:rsidR="00C14DC3" w:rsidRPr="00067FEE" w:rsidRDefault="00C14DC3" w:rsidP="00C14DC3">
            <w:pPr>
              <w:pStyle w:val="ListParagraph"/>
              <w:numPr>
                <w:ilvl w:val="0"/>
                <w:numId w:val="5"/>
              </w:numPr>
              <w:ind w:left="373"/>
              <w:rPr>
                <w:rFonts w:cstheme="minorHAnsi"/>
              </w:rPr>
            </w:pPr>
            <w:r w:rsidRPr="00067FEE">
              <w:rPr>
                <w:rFonts w:cstheme="minorHAnsi"/>
              </w:rPr>
              <w:t>Communication planning</w:t>
            </w:r>
            <w:r w:rsidR="0054790F">
              <w:rPr>
                <w:rFonts w:cstheme="minorHAnsi"/>
              </w:rPr>
              <w:t xml:space="preserve"> and protocols regularly.</w:t>
            </w:r>
          </w:p>
        </w:tc>
        <w:tc>
          <w:tcPr>
            <w:tcW w:w="1817" w:type="dxa"/>
          </w:tcPr>
          <w:p w14:paraId="56C93D7A" w14:textId="59323794" w:rsidR="00C14DC3" w:rsidRPr="00067FEE" w:rsidRDefault="00862361" w:rsidP="00C14DC3">
            <w:pPr>
              <w:rPr>
                <w:rFonts w:cstheme="minorHAnsi"/>
              </w:rPr>
            </w:pPr>
            <w:r>
              <w:rPr>
                <w:rFonts w:cstheme="minorHAnsi"/>
              </w:rPr>
              <w:t>MM</w:t>
            </w:r>
          </w:p>
        </w:tc>
        <w:tc>
          <w:tcPr>
            <w:tcW w:w="2792" w:type="dxa"/>
          </w:tcPr>
          <w:p w14:paraId="01485B33" w14:textId="7047D2DF" w:rsidR="00C14DC3" w:rsidRPr="00067FEE" w:rsidRDefault="00862361" w:rsidP="00C14DC3">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 xml:space="preserve">September </w:t>
            </w:r>
            <w:r>
              <w:rPr>
                <w:rFonts w:cstheme="minorHAnsi"/>
              </w:rPr>
              <w:t xml:space="preserve">2020 </w:t>
            </w:r>
          </w:p>
        </w:tc>
      </w:tr>
      <w:tr w:rsidR="00BB2BBE" w:rsidRPr="00067FEE" w14:paraId="0D3E9AA6" w14:textId="77777777" w:rsidTr="001E41BB">
        <w:tc>
          <w:tcPr>
            <w:tcW w:w="549" w:type="dxa"/>
          </w:tcPr>
          <w:p w14:paraId="2FCC82B0" w14:textId="4FE58CC7" w:rsidR="00BB2BBE" w:rsidRPr="00067FEE" w:rsidRDefault="00BB2BBE" w:rsidP="00BB2BBE">
            <w:pPr>
              <w:jc w:val="center"/>
              <w:rPr>
                <w:rFonts w:cstheme="minorHAnsi"/>
              </w:rPr>
            </w:pPr>
            <w:r>
              <w:rPr>
                <w:rFonts w:cstheme="minorHAnsi"/>
              </w:rPr>
              <w:t>11</w:t>
            </w:r>
          </w:p>
        </w:tc>
        <w:tc>
          <w:tcPr>
            <w:tcW w:w="5044" w:type="dxa"/>
          </w:tcPr>
          <w:p w14:paraId="53BE597A" w14:textId="19BC2AB6" w:rsidR="00BB2BBE" w:rsidRPr="00067FEE" w:rsidRDefault="00BB2BBE" w:rsidP="00BB2BBE">
            <w:pPr>
              <w:rPr>
                <w:rFonts w:cstheme="minorHAnsi"/>
              </w:rPr>
            </w:pPr>
            <w:r w:rsidRPr="00067FEE">
              <w:rPr>
                <w:rFonts w:cstheme="minorHAnsi"/>
              </w:rPr>
              <w:t>Safety around facemasks</w:t>
            </w:r>
          </w:p>
        </w:tc>
        <w:tc>
          <w:tcPr>
            <w:tcW w:w="3767" w:type="dxa"/>
            <w:vAlign w:val="center"/>
          </w:tcPr>
          <w:p w14:paraId="487B785C" w14:textId="6154BA3D" w:rsidR="00BB2BBE" w:rsidRPr="00067FEE" w:rsidRDefault="00BB2BBE" w:rsidP="00BB2BBE">
            <w:pPr>
              <w:pStyle w:val="ListParagraph"/>
              <w:numPr>
                <w:ilvl w:val="0"/>
                <w:numId w:val="5"/>
              </w:numPr>
              <w:ind w:left="373"/>
              <w:rPr>
                <w:rFonts w:cstheme="minorHAnsi"/>
              </w:rPr>
            </w:pPr>
            <w:r>
              <w:rPr>
                <w:rFonts w:cstheme="minorHAnsi"/>
              </w:rPr>
              <w:t>Refer to DfE guidance that makes clear face masks are not recommended in schools, should be removed if worn whilst travelling to school and waste areas for disposal of used face masks</w:t>
            </w:r>
          </w:p>
        </w:tc>
        <w:tc>
          <w:tcPr>
            <w:tcW w:w="1817" w:type="dxa"/>
          </w:tcPr>
          <w:p w14:paraId="43C52F7F" w14:textId="60003EAD" w:rsidR="00BB2BBE" w:rsidRPr="00067FEE" w:rsidRDefault="00862361" w:rsidP="00BB2BBE">
            <w:pPr>
              <w:rPr>
                <w:rFonts w:cstheme="minorHAnsi"/>
              </w:rPr>
            </w:pPr>
            <w:r>
              <w:rPr>
                <w:rFonts w:cstheme="minorHAnsi"/>
              </w:rPr>
              <w:t>MM</w:t>
            </w:r>
          </w:p>
        </w:tc>
        <w:tc>
          <w:tcPr>
            <w:tcW w:w="2792" w:type="dxa"/>
          </w:tcPr>
          <w:p w14:paraId="7EBBFF50" w14:textId="394DA73B" w:rsidR="00BB2BBE" w:rsidRPr="00067FEE" w:rsidRDefault="00862361" w:rsidP="00BB2BBE">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tc>
      </w:tr>
      <w:tr w:rsidR="00D41EE3" w:rsidRPr="00067FEE" w14:paraId="3356AE4D" w14:textId="77777777" w:rsidTr="001E41BB">
        <w:tc>
          <w:tcPr>
            <w:tcW w:w="549" w:type="dxa"/>
          </w:tcPr>
          <w:p w14:paraId="66B8C0C0" w14:textId="7507E529" w:rsidR="00D41EE3" w:rsidRPr="00067FEE" w:rsidRDefault="00D40AED" w:rsidP="00D41EE3">
            <w:pPr>
              <w:jc w:val="center"/>
              <w:rPr>
                <w:rFonts w:cstheme="minorHAnsi"/>
              </w:rPr>
            </w:pPr>
            <w:r>
              <w:rPr>
                <w:rFonts w:cstheme="minorHAnsi"/>
              </w:rPr>
              <w:t>1</w:t>
            </w:r>
            <w:r w:rsidR="00BB2BBE">
              <w:rPr>
                <w:rFonts w:cstheme="minorHAnsi"/>
              </w:rPr>
              <w:t>2</w:t>
            </w:r>
          </w:p>
        </w:tc>
        <w:tc>
          <w:tcPr>
            <w:tcW w:w="5044" w:type="dxa"/>
          </w:tcPr>
          <w:p w14:paraId="58C77F5C" w14:textId="13EBE7EB" w:rsidR="00D41EE3" w:rsidRPr="00067FEE" w:rsidRDefault="00D41EE3" w:rsidP="000618B0">
            <w:pPr>
              <w:rPr>
                <w:rFonts w:eastAsia="Calibri" w:cstheme="minorHAnsi"/>
                <w:lang w:val="en"/>
              </w:rPr>
            </w:pPr>
            <w:r w:rsidRPr="00067FEE">
              <w:rPr>
                <w:rFonts w:eastAsia="Calibri" w:cstheme="minorHAnsi"/>
                <w:lang w:val="en"/>
              </w:rPr>
              <w:t>Classrooms have resource that does not need to be present with adjusted curriculum, but gets handled by pupils</w:t>
            </w:r>
          </w:p>
        </w:tc>
        <w:tc>
          <w:tcPr>
            <w:tcW w:w="3767" w:type="dxa"/>
            <w:vAlign w:val="center"/>
          </w:tcPr>
          <w:p w14:paraId="5C2CEF8C" w14:textId="77777777" w:rsidR="00D41EE3" w:rsidRPr="00067FEE" w:rsidRDefault="00D41EE3" w:rsidP="00D41EE3">
            <w:pPr>
              <w:pStyle w:val="ListParagraph"/>
              <w:numPr>
                <w:ilvl w:val="0"/>
                <w:numId w:val="5"/>
              </w:numPr>
              <w:ind w:left="373"/>
              <w:rPr>
                <w:rFonts w:cstheme="minorHAnsi"/>
              </w:rPr>
            </w:pPr>
            <w:r w:rsidRPr="00067FEE">
              <w:rPr>
                <w:rFonts w:cstheme="minorHAnsi"/>
              </w:rPr>
              <w:t>Classrooms to have unnecessary equipment removed before opening and stored away where possible – consider noting down what has been removed from where to where for future return</w:t>
            </w:r>
          </w:p>
          <w:p w14:paraId="786DBEB1" w14:textId="77777777" w:rsidR="00D41EE3" w:rsidRPr="00067FEE" w:rsidRDefault="00D41EE3" w:rsidP="00453CA0">
            <w:pPr>
              <w:pStyle w:val="ListParagraph"/>
              <w:ind w:left="373"/>
              <w:rPr>
                <w:rFonts w:cstheme="minorHAnsi"/>
              </w:rPr>
            </w:pPr>
          </w:p>
        </w:tc>
        <w:tc>
          <w:tcPr>
            <w:tcW w:w="1817" w:type="dxa"/>
          </w:tcPr>
          <w:p w14:paraId="25397713" w14:textId="446C8ECB" w:rsidR="00D41EE3" w:rsidRPr="00067FEE" w:rsidRDefault="002700A2" w:rsidP="00D41EE3">
            <w:pPr>
              <w:rPr>
                <w:rFonts w:cstheme="minorHAnsi"/>
              </w:rPr>
            </w:pPr>
            <w:r>
              <w:rPr>
                <w:rFonts w:cstheme="minorHAnsi"/>
              </w:rPr>
              <w:t>MM and all staff</w:t>
            </w:r>
          </w:p>
        </w:tc>
        <w:tc>
          <w:tcPr>
            <w:tcW w:w="2792" w:type="dxa"/>
          </w:tcPr>
          <w:p w14:paraId="2899E799" w14:textId="14B5A449" w:rsidR="00D41EE3" w:rsidRPr="00067FEE" w:rsidRDefault="002700A2" w:rsidP="00D41EE3">
            <w:pPr>
              <w:rPr>
                <w:rFonts w:cstheme="minorHAnsi"/>
              </w:rPr>
            </w:pPr>
            <w:r>
              <w:rPr>
                <w:rFonts w:cstheme="minorHAnsi"/>
              </w:rPr>
              <w:t>1</w:t>
            </w:r>
            <w:r w:rsidRPr="00862361">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r w:rsidR="00BB6187">
              <w:rPr>
                <w:rFonts w:cstheme="minorHAnsi"/>
              </w:rPr>
              <w:t xml:space="preserve"> and ongoing</w:t>
            </w:r>
          </w:p>
        </w:tc>
      </w:tr>
      <w:tr w:rsidR="00770359" w:rsidRPr="00067FEE" w14:paraId="5A1C949B" w14:textId="77777777" w:rsidTr="001E41BB">
        <w:tc>
          <w:tcPr>
            <w:tcW w:w="549" w:type="dxa"/>
          </w:tcPr>
          <w:p w14:paraId="304FF630" w14:textId="5B20653E" w:rsidR="00770359" w:rsidRPr="00067FEE" w:rsidRDefault="00F761E1" w:rsidP="00770359">
            <w:pPr>
              <w:jc w:val="center"/>
              <w:rPr>
                <w:rFonts w:cstheme="minorHAnsi"/>
              </w:rPr>
            </w:pPr>
            <w:r>
              <w:rPr>
                <w:rFonts w:cstheme="minorHAnsi"/>
              </w:rPr>
              <w:t>1</w:t>
            </w:r>
            <w:r w:rsidR="00BB6187">
              <w:rPr>
                <w:rFonts w:cstheme="minorHAnsi"/>
              </w:rPr>
              <w:t>3</w:t>
            </w:r>
          </w:p>
        </w:tc>
        <w:tc>
          <w:tcPr>
            <w:tcW w:w="5044" w:type="dxa"/>
          </w:tcPr>
          <w:p w14:paraId="06A45427" w14:textId="5633C746" w:rsidR="00770359" w:rsidRPr="00067FEE" w:rsidRDefault="00F761E1" w:rsidP="000618B0">
            <w:pPr>
              <w:rPr>
                <w:rFonts w:eastAsia="Calibri" w:cstheme="minorHAnsi"/>
                <w:lang w:val="en"/>
              </w:rPr>
            </w:pPr>
            <w:r>
              <w:rPr>
                <w:rFonts w:eastAsia="Calibri" w:cstheme="minorHAnsi"/>
                <w:lang w:val="en"/>
              </w:rPr>
              <w:t xml:space="preserve">Unable to maintain social </w:t>
            </w:r>
            <w:r w:rsidR="00E60860">
              <w:rPr>
                <w:rFonts w:eastAsia="Calibri" w:cstheme="minorHAnsi"/>
                <w:lang w:val="en"/>
              </w:rPr>
              <w:t xml:space="preserve">distancing whilst carrying out first aid. </w:t>
            </w:r>
          </w:p>
        </w:tc>
        <w:tc>
          <w:tcPr>
            <w:tcW w:w="3767" w:type="dxa"/>
            <w:vAlign w:val="center"/>
          </w:tcPr>
          <w:p w14:paraId="11583548" w14:textId="77777777" w:rsidR="00365C0E" w:rsidRDefault="00365C0E" w:rsidP="00365C0E">
            <w:pPr>
              <w:pStyle w:val="ListParagraph"/>
              <w:numPr>
                <w:ilvl w:val="0"/>
                <w:numId w:val="5"/>
              </w:numPr>
              <w:ind w:left="373"/>
              <w:rPr>
                <w:rFonts w:eastAsia="Calibri" w:cstheme="minorHAnsi"/>
              </w:rPr>
            </w:pPr>
            <w:r>
              <w:rPr>
                <w:rFonts w:eastAsia="Calibri" w:cstheme="minorHAnsi"/>
              </w:rPr>
              <w:t xml:space="preserve">Appropriate CPD and PPE provided for all staff </w:t>
            </w:r>
          </w:p>
          <w:p w14:paraId="0000D39E" w14:textId="77777777" w:rsidR="00365C0E" w:rsidRDefault="00365C0E" w:rsidP="00365C0E">
            <w:pPr>
              <w:pStyle w:val="ListParagraph"/>
              <w:numPr>
                <w:ilvl w:val="0"/>
                <w:numId w:val="5"/>
              </w:numPr>
              <w:ind w:left="373"/>
              <w:rPr>
                <w:rFonts w:eastAsia="Calibri" w:cstheme="minorHAnsi"/>
              </w:rPr>
            </w:pPr>
            <w:r>
              <w:rPr>
                <w:rFonts w:eastAsia="Calibri" w:cstheme="minorHAnsi"/>
              </w:rPr>
              <w:t xml:space="preserve">Staff to carry out first aid within their hub to reduce exposure. </w:t>
            </w:r>
          </w:p>
          <w:p w14:paraId="3AC2FA50" w14:textId="77777777" w:rsidR="00365C0E" w:rsidRDefault="00365C0E" w:rsidP="00365C0E">
            <w:pPr>
              <w:pStyle w:val="ListParagraph"/>
              <w:numPr>
                <w:ilvl w:val="0"/>
                <w:numId w:val="5"/>
              </w:numPr>
              <w:ind w:left="373"/>
              <w:rPr>
                <w:rFonts w:eastAsia="Calibri" w:cstheme="minorHAnsi"/>
              </w:rPr>
            </w:pPr>
            <w:r>
              <w:rPr>
                <w:rFonts w:eastAsia="Calibri" w:cstheme="minorHAnsi"/>
              </w:rPr>
              <w:t>First aid kits to be placed in every hub</w:t>
            </w:r>
          </w:p>
          <w:p w14:paraId="693CFEEF" w14:textId="6509A574" w:rsidR="00770359" w:rsidRPr="00067FEE" w:rsidRDefault="00365C0E" w:rsidP="00365C0E">
            <w:pPr>
              <w:pStyle w:val="ListParagraph"/>
              <w:numPr>
                <w:ilvl w:val="0"/>
                <w:numId w:val="5"/>
              </w:numPr>
              <w:ind w:left="373"/>
              <w:rPr>
                <w:rFonts w:eastAsia="Calibri" w:cstheme="minorHAnsi"/>
              </w:rPr>
            </w:pPr>
            <w:r>
              <w:rPr>
                <w:rFonts w:eastAsia="Calibri" w:cstheme="minorHAnsi"/>
              </w:rPr>
              <w:t>Medical forms to be completed electronically and emailed home by office to reduce interactions</w:t>
            </w:r>
          </w:p>
        </w:tc>
        <w:tc>
          <w:tcPr>
            <w:tcW w:w="1817" w:type="dxa"/>
          </w:tcPr>
          <w:p w14:paraId="640CFB73" w14:textId="667F169F" w:rsidR="00770359" w:rsidRPr="00067FEE" w:rsidRDefault="00365C0E" w:rsidP="00770359">
            <w:pPr>
              <w:rPr>
                <w:rFonts w:cstheme="minorHAnsi"/>
              </w:rPr>
            </w:pPr>
            <w:r>
              <w:rPr>
                <w:rFonts w:cstheme="minorHAnsi"/>
              </w:rPr>
              <w:t>SD</w:t>
            </w:r>
          </w:p>
        </w:tc>
        <w:tc>
          <w:tcPr>
            <w:tcW w:w="2792" w:type="dxa"/>
          </w:tcPr>
          <w:p w14:paraId="611768CE" w14:textId="004F7C8B" w:rsidR="00770359" w:rsidRPr="00067FEE" w:rsidRDefault="00365C0E" w:rsidP="00770359">
            <w:pPr>
              <w:rPr>
                <w:rFonts w:cstheme="minorHAnsi"/>
              </w:rPr>
            </w:pPr>
            <w:r>
              <w:rPr>
                <w:rFonts w:cstheme="minorHAnsi"/>
              </w:rPr>
              <w:t>1</w:t>
            </w:r>
            <w:r w:rsidRPr="00365C0E">
              <w:rPr>
                <w:rFonts w:cstheme="minorHAnsi"/>
                <w:vertAlign w:val="superscript"/>
              </w:rPr>
              <w:t>st</w:t>
            </w:r>
            <w:r>
              <w:rPr>
                <w:rFonts w:cstheme="minorHAnsi"/>
              </w:rPr>
              <w:t xml:space="preserve"> </w:t>
            </w:r>
            <w:r w:rsidR="00752D9B">
              <w:rPr>
                <w:rFonts w:cstheme="minorHAnsi"/>
              </w:rPr>
              <w:t xml:space="preserve">September </w:t>
            </w:r>
            <w:r>
              <w:rPr>
                <w:rFonts w:cstheme="minorHAnsi"/>
              </w:rPr>
              <w:t>2020</w:t>
            </w:r>
          </w:p>
        </w:tc>
      </w:tr>
      <w:tr w:rsidR="00936E94" w:rsidRPr="00067FEE" w14:paraId="4CC53BBE" w14:textId="77777777" w:rsidTr="001E41BB">
        <w:tc>
          <w:tcPr>
            <w:tcW w:w="549" w:type="dxa"/>
          </w:tcPr>
          <w:p w14:paraId="07C49D10" w14:textId="0F165019" w:rsidR="00936E94" w:rsidRPr="00067FEE" w:rsidRDefault="00847DF8" w:rsidP="00770359">
            <w:pPr>
              <w:jc w:val="center"/>
              <w:rPr>
                <w:rFonts w:cstheme="minorHAnsi"/>
              </w:rPr>
            </w:pPr>
            <w:r>
              <w:rPr>
                <w:rFonts w:cstheme="minorHAnsi"/>
              </w:rPr>
              <w:t>1</w:t>
            </w:r>
            <w:r w:rsidR="00BB6187">
              <w:rPr>
                <w:rFonts w:cstheme="minorHAnsi"/>
              </w:rPr>
              <w:t>4</w:t>
            </w:r>
          </w:p>
        </w:tc>
        <w:tc>
          <w:tcPr>
            <w:tcW w:w="5044" w:type="dxa"/>
          </w:tcPr>
          <w:p w14:paraId="1CCA2237" w14:textId="3C01F33D" w:rsidR="00936E94" w:rsidRPr="00067FEE" w:rsidRDefault="002B6CEC" w:rsidP="000618B0">
            <w:pPr>
              <w:rPr>
                <w:rFonts w:eastAsia="Calibri" w:cstheme="minorHAnsi"/>
                <w:lang w:val="en"/>
              </w:rPr>
            </w:pPr>
            <w:r>
              <w:rPr>
                <w:rFonts w:eastAsia="Calibri" w:cstheme="minorHAnsi"/>
                <w:lang w:val="en"/>
              </w:rPr>
              <w:t>P</w:t>
            </w:r>
            <w:r w:rsidR="00847DF8">
              <w:rPr>
                <w:rFonts w:eastAsia="Calibri" w:cstheme="minorHAnsi"/>
                <w:lang w:val="en"/>
              </w:rPr>
              <w:t>rovid</w:t>
            </w:r>
            <w:r>
              <w:rPr>
                <w:rFonts w:eastAsia="Calibri" w:cstheme="minorHAnsi"/>
                <w:lang w:val="en"/>
              </w:rPr>
              <w:t>ing</w:t>
            </w:r>
            <w:r w:rsidR="00847DF8">
              <w:rPr>
                <w:rFonts w:eastAsia="Calibri" w:cstheme="minorHAnsi"/>
                <w:lang w:val="en"/>
              </w:rPr>
              <w:t xml:space="preserve"> school meals pupils safely</w:t>
            </w:r>
          </w:p>
        </w:tc>
        <w:tc>
          <w:tcPr>
            <w:tcW w:w="3767" w:type="dxa"/>
            <w:vAlign w:val="center"/>
          </w:tcPr>
          <w:p w14:paraId="5A7B524C" w14:textId="77777777" w:rsidR="00BB2BBE" w:rsidRPr="00BB2BBE" w:rsidRDefault="00C96028"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sidRPr="00BB2BBE">
              <w:rPr>
                <w:rFonts w:eastAsia="Times New Roman" w:cstheme="minorHAnsi"/>
                <w:color w:val="000000" w:themeColor="text1"/>
                <w:lang w:val="en" w:eastAsia="en-GB"/>
              </w:rPr>
              <w:t>Kitchens will be fully open to provide food to all pupils who want it, including for those eligible for benefits-related free school meals or universal infant free school meals.</w:t>
            </w:r>
          </w:p>
          <w:p w14:paraId="0546D6A2" w14:textId="77777777" w:rsidR="00847DF8" w:rsidRDefault="00C96028"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sidRPr="00BB2BBE">
              <w:rPr>
                <w:rFonts w:eastAsia="Times New Roman" w:cstheme="minorHAnsi"/>
                <w:color w:val="000000" w:themeColor="text1"/>
                <w:lang w:val="en" w:eastAsia="en-GB"/>
              </w:rPr>
              <w:t xml:space="preserve">School kitchens will comply with the </w:t>
            </w:r>
            <w:hyperlink r:id="rId24" w:history="1">
              <w:r w:rsidRPr="00BB2BBE">
                <w:rPr>
                  <w:rFonts w:eastAsia="Times New Roman" w:cstheme="minorHAnsi"/>
                  <w:color w:val="000000" w:themeColor="text1"/>
                  <w:lang w:val="en" w:eastAsia="en-GB"/>
                </w:rPr>
                <w:t>guidance for food businesses on coronavirus (COVID-19)</w:t>
              </w:r>
            </w:hyperlink>
          </w:p>
          <w:p w14:paraId="09A4AE5E" w14:textId="77777777" w:rsidR="00892E2C" w:rsidRDefault="00892E2C" w:rsidP="00892E2C">
            <w:pPr>
              <w:pStyle w:val="ListParagraph"/>
              <w:numPr>
                <w:ilvl w:val="0"/>
                <w:numId w:val="42"/>
              </w:numPr>
              <w:rPr>
                <w:rFonts w:eastAsia="Calibri"/>
              </w:rPr>
            </w:pPr>
            <w:r>
              <w:rPr>
                <w:rFonts w:eastAsia="Calibri"/>
              </w:rPr>
              <w:t xml:space="preserve">Staff </w:t>
            </w:r>
            <w:r w:rsidRPr="28FBE6C7">
              <w:rPr>
                <w:rFonts w:eastAsia="Calibri"/>
              </w:rPr>
              <w:t>working</w:t>
            </w:r>
            <w:r>
              <w:rPr>
                <w:rFonts w:eastAsia="Calibri"/>
              </w:rPr>
              <w:t xml:space="preserve"> at lunch times to wash or sanitise between pupils  when assisting with opening packaging for younger pupils. </w:t>
            </w:r>
          </w:p>
          <w:p w14:paraId="118F62B0" w14:textId="6456475E" w:rsidR="00892E2C" w:rsidRPr="00BB2BBE" w:rsidRDefault="00892E2C" w:rsidP="00892E2C">
            <w:pPr>
              <w:pStyle w:val="ListParagraph"/>
              <w:numPr>
                <w:ilvl w:val="0"/>
                <w:numId w:val="42"/>
              </w:numPr>
              <w:spacing w:before="100" w:beforeAutospacing="1" w:after="100" w:afterAutospacing="1"/>
              <w:rPr>
                <w:rFonts w:eastAsia="Times New Roman" w:cstheme="minorHAnsi"/>
                <w:color w:val="000000" w:themeColor="text1"/>
                <w:lang w:val="en" w:eastAsia="en-GB"/>
              </w:rPr>
            </w:pPr>
            <w:r>
              <w:rPr>
                <w:rFonts w:eastAsia="Calibri"/>
              </w:rPr>
              <w:t>L</w:t>
            </w:r>
            <w:r w:rsidRPr="4EB9FC54">
              <w:rPr>
                <w:rFonts w:eastAsia="Calibri"/>
              </w:rPr>
              <w:t xml:space="preserve">unches </w:t>
            </w:r>
            <w:r>
              <w:rPr>
                <w:rFonts w:eastAsia="Calibri"/>
              </w:rPr>
              <w:t>to be eaten in lunch hubs</w:t>
            </w:r>
          </w:p>
        </w:tc>
        <w:tc>
          <w:tcPr>
            <w:tcW w:w="1817" w:type="dxa"/>
          </w:tcPr>
          <w:p w14:paraId="44C9B116" w14:textId="671CA8E4" w:rsidR="00936E94" w:rsidRPr="00067FEE" w:rsidRDefault="0003719A" w:rsidP="00770359">
            <w:pPr>
              <w:rPr>
                <w:rFonts w:cstheme="minorHAnsi"/>
              </w:rPr>
            </w:pPr>
            <w:r>
              <w:rPr>
                <w:rFonts w:cstheme="minorHAnsi"/>
              </w:rPr>
              <w:t>SD</w:t>
            </w:r>
          </w:p>
        </w:tc>
        <w:tc>
          <w:tcPr>
            <w:tcW w:w="2792" w:type="dxa"/>
          </w:tcPr>
          <w:p w14:paraId="089B66D9" w14:textId="1E233E2F" w:rsidR="00936E94" w:rsidRPr="00067FEE" w:rsidRDefault="00854DE7" w:rsidP="00770359">
            <w:pPr>
              <w:rPr>
                <w:rFonts w:cstheme="minorHAnsi"/>
              </w:rPr>
            </w:pPr>
            <w:r>
              <w:rPr>
                <w:rFonts w:cstheme="minorHAnsi"/>
              </w:rPr>
              <w:t>4</w:t>
            </w:r>
            <w:r w:rsidRPr="00854DE7">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DD340C" w:rsidRPr="00067FEE" w14:paraId="754371E2" w14:textId="77777777" w:rsidTr="001E41BB">
        <w:tc>
          <w:tcPr>
            <w:tcW w:w="549" w:type="dxa"/>
          </w:tcPr>
          <w:p w14:paraId="7DC1CA2D" w14:textId="6641178D" w:rsidR="00DD340C" w:rsidRDefault="001E41BB" w:rsidP="00770359">
            <w:pPr>
              <w:jc w:val="center"/>
              <w:rPr>
                <w:rFonts w:cstheme="minorHAnsi"/>
              </w:rPr>
            </w:pPr>
            <w:r>
              <w:rPr>
                <w:rFonts w:cstheme="minorHAnsi"/>
              </w:rPr>
              <w:t>1</w:t>
            </w:r>
            <w:r w:rsidR="00885622">
              <w:rPr>
                <w:rFonts w:cstheme="minorHAnsi"/>
              </w:rPr>
              <w:t>5</w:t>
            </w:r>
          </w:p>
        </w:tc>
        <w:tc>
          <w:tcPr>
            <w:tcW w:w="5044" w:type="dxa"/>
          </w:tcPr>
          <w:p w14:paraId="0E76092D" w14:textId="20DFC90C" w:rsidR="00DD340C" w:rsidRDefault="00B74938" w:rsidP="000618B0">
            <w:pPr>
              <w:rPr>
                <w:rFonts w:eastAsia="Calibri" w:cstheme="minorHAnsi"/>
                <w:lang w:val="en"/>
              </w:rPr>
            </w:pPr>
            <w:r>
              <w:rPr>
                <w:rFonts w:eastAsia="Calibri" w:cstheme="minorHAnsi"/>
                <w:lang w:val="en"/>
              </w:rPr>
              <w:t>Necessary checks before opening</w:t>
            </w:r>
          </w:p>
        </w:tc>
        <w:tc>
          <w:tcPr>
            <w:tcW w:w="3767" w:type="dxa"/>
            <w:vAlign w:val="center"/>
          </w:tcPr>
          <w:p w14:paraId="1048B6F0" w14:textId="77777777" w:rsidR="00DD340C" w:rsidRPr="0003719A" w:rsidRDefault="002C791E" w:rsidP="00E6595B">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School leaders</w:t>
            </w:r>
            <w:r w:rsidR="00B74938" w:rsidRPr="00E6595B">
              <w:rPr>
                <w:rFonts w:eastAsia="Calibri"/>
              </w:rPr>
              <w:t xml:space="preserve"> have followed arrangements to bring areas of the premises into safe use before opening e.g. asbestos, fire</w:t>
            </w:r>
            <w:r w:rsidR="36F2B626" w:rsidRPr="638107C6">
              <w:rPr>
                <w:rFonts w:eastAsia="Calibri"/>
              </w:rPr>
              <w:t>,</w:t>
            </w:r>
            <w:r w:rsidR="00B74938" w:rsidRPr="00E6595B">
              <w:rPr>
                <w:rFonts w:eastAsia="Calibri"/>
              </w:rPr>
              <w:t xml:space="preserve"> site</w:t>
            </w:r>
            <w:r w:rsidR="00977B4A" w:rsidRPr="00E6595B">
              <w:rPr>
                <w:rFonts w:eastAsia="Calibri"/>
              </w:rPr>
              <w:t xml:space="preserve"> </w:t>
            </w:r>
            <w:r w:rsidR="00B74938" w:rsidRPr="00E6595B">
              <w:rPr>
                <w:rFonts w:eastAsia="Calibri"/>
              </w:rPr>
              <w:t xml:space="preserve">security and legionella reviews </w:t>
            </w:r>
            <w:r w:rsidR="002B6CEC">
              <w:rPr>
                <w:rFonts w:eastAsia="Calibri"/>
              </w:rPr>
              <w:t xml:space="preserve">as </w:t>
            </w:r>
            <w:r w:rsidR="00B74938" w:rsidRPr="00E6595B">
              <w:rPr>
                <w:rFonts w:eastAsia="Calibri"/>
              </w:rPr>
              <w:t>normally undertake</w:t>
            </w:r>
            <w:r w:rsidR="002B6CEC">
              <w:rPr>
                <w:rFonts w:eastAsia="Calibri"/>
              </w:rPr>
              <w:t>n</w:t>
            </w:r>
            <w:r w:rsidR="00B74938" w:rsidRPr="00E6595B">
              <w:rPr>
                <w:rFonts w:eastAsia="Calibri"/>
              </w:rPr>
              <w:t xml:space="preserve"> at the end of the summer period.</w:t>
            </w:r>
          </w:p>
          <w:p w14:paraId="614ABB51" w14:textId="509EC238" w:rsidR="0003719A" w:rsidRPr="00E6595B" w:rsidRDefault="0003719A" w:rsidP="00E6595B">
            <w:pPr>
              <w:pStyle w:val="ListParagraph"/>
              <w:numPr>
                <w:ilvl w:val="0"/>
                <w:numId w:val="5"/>
              </w:numPr>
              <w:ind w:left="373"/>
              <w:rPr>
                <w:rFonts w:ascii="Times New Roman" w:eastAsia="Times New Roman" w:hAnsi="Times New Roman" w:cs="Times New Roman"/>
                <w:color w:val="000000"/>
                <w:sz w:val="27"/>
                <w:szCs w:val="27"/>
                <w:lang w:eastAsia="en-GB"/>
              </w:rPr>
            </w:pPr>
            <w:r>
              <w:rPr>
                <w:rFonts w:eastAsia="Calibri"/>
              </w:rPr>
              <w:t>Liaison with PCM</w:t>
            </w:r>
          </w:p>
        </w:tc>
        <w:tc>
          <w:tcPr>
            <w:tcW w:w="1817" w:type="dxa"/>
          </w:tcPr>
          <w:p w14:paraId="0B010691" w14:textId="3E239F28" w:rsidR="00DD340C" w:rsidRPr="00067FEE" w:rsidRDefault="0003719A" w:rsidP="00770359">
            <w:pPr>
              <w:rPr>
                <w:rFonts w:cstheme="minorHAnsi"/>
              </w:rPr>
            </w:pPr>
            <w:r>
              <w:rPr>
                <w:rFonts w:cstheme="minorHAnsi"/>
              </w:rPr>
              <w:t xml:space="preserve">SD </w:t>
            </w:r>
          </w:p>
        </w:tc>
        <w:tc>
          <w:tcPr>
            <w:tcW w:w="2792" w:type="dxa"/>
          </w:tcPr>
          <w:p w14:paraId="4165B0FB" w14:textId="54887221" w:rsidR="00DD340C" w:rsidRPr="00067FEE" w:rsidRDefault="0003719A" w:rsidP="00770359">
            <w:pPr>
              <w:rPr>
                <w:rFonts w:cstheme="minorHAnsi"/>
              </w:rPr>
            </w:pPr>
            <w:r>
              <w:rPr>
                <w:rFonts w:cstheme="minorHAnsi"/>
              </w:rPr>
              <w:t>1</w:t>
            </w:r>
            <w:r w:rsidRPr="0003719A">
              <w:rPr>
                <w:rFonts w:cstheme="minorHAnsi"/>
                <w:vertAlign w:val="superscript"/>
              </w:rPr>
              <w:t>st</w:t>
            </w:r>
            <w:r>
              <w:rPr>
                <w:rFonts w:cstheme="minorHAnsi"/>
              </w:rPr>
              <w:t xml:space="preserve"> </w:t>
            </w:r>
            <w:r w:rsidR="00752D9B">
              <w:rPr>
                <w:rFonts w:cstheme="minorHAnsi"/>
              </w:rPr>
              <w:t>September</w:t>
            </w:r>
            <w:r>
              <w:rPr>
                <w:rFonts w:cstheme="minorHAnsi"/>
              </w:rPr>
              <w:t xml:space="preserve"> 2020</w:t>
            </w:r>
          </w:p>
        </w:tc>
      </w:tr>
      <w:tr w:rsidR="0041489F" w:rsidRPr="00067FEE" w14:paraId="02E2E57F" w14:textId="77777777" w:rsidTr="001E41BB">
        <w:tc>
          <w:tcPr>
            <w:tcW w:w="549" w:type="dxa"/>
          </w:tcPr>
          <w:p w14:paraId="2136719F" w14:textId="04F8705F" w:rsidR="0041489F" w:rsidRDefault="001E41BB" w:rsidP="00770359">
            <w:pPr>
              <w:jc w:val="center"/>
              <w:rPr>
                <w:rFonts w:cstheme="minorHAnsi"/>
              </w:rPr>
            </w:pPr>
            <w:r>
              <w:rPr>
                <w:rFonts w:cstheme="minorHAnsi"/>
              </w:rPr>
              <w:t>1</w:t>
            </w:r>
            <w:r w:rsidR="00885622">
              <w:rPr>
                <w:rFonts w:cstheme="minorHAnsi"/>
              </w:rPr>
              <w:t>6</w:t>
            </w:r>
          </w:p>
        </w:tc>
        <w:tc>
          <w:tcPr>
            <w:tcW w:w="5044" w:type="dxa"/>
          </w:tcPr>
          <w:p w14:paraId="40B1B1E9" w14:textId="07FF3107" w:rsidR="0041489F" w:rsidRDefault="0041489F" w:rsidP="000618B0">
            <w:pPr>
              <w:rPr>
                <w:rFonts w:eastAsia="Calibri" w:cstheme="minorHAnsi"/>
                <w:lang w:val="en"/>
              </w:rPr>
            </w:pPr>
            <w:r>
              <w:rPr>
                <w:rFonts w:eastAsia="Calibri" w:cstheme="minorHAnsi"/>
                <w:lang w:val="en"/>
              </w:rPr>
              <w:t xml:space="preserve">Congestion </w:t>
            </w:r>
            <w:r w:rsidR="00185689">
              <w:rPr>
                <w:rFonts w:eastAsia="Calibri" w:cstheme="minorHAnsi"/>
                <w:lang w:val="en"/>
              </w:rPr>
              <w:t>using bike racks</w:t>
            </w:r>
          </w:p>
        </w:tc>
        <w:tc>
          <w:tcPr>
            <w:tcW w:w="3767" w:type="dxa"/>
            <w:vAlign w:val="center"/>
          </w:tcPr>
          <w:p w14:paraId="037A6A03" w14:textId="77777777" w:rsidR="0041489F" w:rsidRDefault="00185689" w:rsidP="00977B4A">
            <w:pPr>
              <w:pStyle w:val="ListParagraph"/>
              <w:numPr>
                <w:ilvl w:val="0"/>
                <w:numId w:val="5"/>
              </w:numPr>
              <w:ind w:left="373"/>
              <w:rPr>
                <w:rFonts w:eastAsia="Calibri"/>
              </w:rPr>
            </w:pPr>
            <w:r>
              <w:rPr>
                <w:rFonts w:eastAsia="Calibri"/>
              </w:rPr>
              <w:t>Pupils are advised to use the racks one at a time if necessary supervised by staff</w:t>
            </w:r>
          </w:p>
          <w:p w14:paraId="7C03069E" w14:textId="0A41ACB1" w:rsidR="00866255" w:rsidRDefault="00866255" w:rsidP="00977B4A">
            <w:pPr>
              <w:pStyle w:val="ListParagraph"/>
              <w:numPr>
                <w:ilvl w:val="0"/>
                <w:numId w:val="5"/>
              </w:numPr>
              <w:ind w:left="373"/>
              <w:rPr>
                <w:rFonts w:eastAsia="Calibri"/>
              </w:rPr>
            </w:pPr>
            <w:r>
              <w:rPr>
                <w:rFonts w:eastAsia="Calibri"/>
              </w:rPr>
              <w:t>Staggered start times reducing number of pupils entering school at one time</w:t>
            </w:r>
          </w:p>
        </w:tc>
        <w:tc>
          <w:tcPr>
            <w:tcW w:w="1817" w:type="dxa"/>
          </w:tcPr>
          <w:p w14:paraId="1B21C679" w14:textId="49EF895F" w:rsidR="0041489F" w:rsidRPr="00067FEE" w:rsidRDefault="00866255" w:rsidP="00770359">
            <w:pPr>
              <w:rPr>
                <w:rFonts w:cstheme="minorHAnsi"/>
              </w:rPr>
            </w:pPr>
            <w:r>
              <w:rPr>
                <w:rFonts w:cstheme="minorHAnsi"/>
              </w:rPr>
              <w:t>MM</w:t>
            </w:r>
          </w:p>
        </w:tc>
        <w:tc>
          <w:tcPr>
            <w:tcW w:w="2792" w:type="dxa"/>
          </w:tcPr>
          <w:p w14:paraId="79C7D929" w14:textId="79BD3F5C" w:rsidR="0041489F" w:rsidRPr="00067FEE" w:rsidRDefault="007E6C2F" w:rsidP="00770359">
            <w:pPr>
              <w:rPr>
                <w:rFonts w:cstheme="minorHAnsi"/>
              </w:rPr>
            </w:pPr>
            <w:r>
              <w:rPr>
                <w:rFonts w:cstheme="minorHAnsi"/>
              </w:rPr>
              <w:t>4</w:t>
            </w:r>
            <w:r w:rsidRPr="007E6C2F">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885622" w:rsidRPr="00067FEE" w14:paraId="605DD790" w14:textId="77777777" w:rsidTr="001E41BB">
        <w:tc>
          <w:tcPr>
            <w:tcW w:w="549" w:type="dxa"/>
          </w:tcPr>
          <w:p w14:paraId="2EB4D46C" w14:textId="561E541B" w:rsidR="00885622" w:rsidRDefault="00885622" w:rsidP="00885622">
            <w:pPr>
              <w:jc w:val="center"/>
              <w:rPr>
                <w:rFonts w:cstheme="minorHAnsi"/>
              </w:rPr>
            </w:pPr>
            <w:r>
              <w:rPr>
                <w:rFonts w:cstheme="minorHAnsi"/>
              </w:rPr>
              <w:t>17</w:t>
            </w:r>
          </w:p>
        </w:tc>
        <w:tc>
          <w:tcPr>
            <w:tcW w:w="5044" w:type="dxa"/>
          </w:tcPr>
          <w:p w14:paraId="6A45EFB3" w14:textId="2794A9DD" w:rsidR="00885622" w:rsidRDefault="00885622" w:rsidP="00885622">
            <w:pPr>
              <w:rPr>
                <w:rFonts w:eastAsia="Calibri" w:cstheme="minorHAnsi"/>
                <w:lang w:val="en"/>
              </w:rPr>
            </w:pPr>
            <w:r>
              <w:rPr>
                <w:rFonts w:eastAsia="Calibri" w:cstheme="minorHAnsi"/>
                <w:lang w:val="en"/>
              </w:rPr>
              <w:t>Travel</w:t>
            </w:r>
          </w:p>
        </w:tc>
        <w:tc>
          <w:tcPr>
            <w:tcW w:w="3767" w:type="dxa"/>
            <w:vAlign w:val="center"/>
          </w:tcPr>
          <w:p w14:paraId="18099646" w14:textId="5875E464" w:rsidR="00885622" w:rsidRDefault="00885622" w:rsidP="00885622">
            <w:pPr>
              <w:pStyle w:val="ListParagraph"/>
              <w:numPr>
                <w:ilvl w:val="0"/>
                <w:numId w:val="5"/>
              </w:numPr>
              <w:ind w:left="373"/>
              <w:rPr>
                <w:rFonts w:eastAsia="Calibri"/>
              </w:rPr>
            </w:pPr>
            <w:r>
              <w:rPr>
                <w:rFonts w:eastAsia="Calibri"/>
              </w:rPr>
              <w:t>Parents are encouraged to only travel with members of the same year group ‘hub’</w:t>
            </w:r>
          </w:p>
        </w:tc>
        <w:tc>
          <w:tcPr>
            <w:tcW w:w="1817" w:type="dxa"/>
          </w:tcPr>
          <w:p w14:paraId="42D6B2A7" w14:textId="336CFC0A" w:rsidR="00885622" w:rsidRPr="00067FEE" w:rsidRDefault="00885622" w:rsidP="00885622">
            <w:pPr>
              <w:rPr>
                <w:rFonts w:cstheme="minorHAnsi"/>
              </w:rPr>
            </w:pPr>
            <w:r>
              <w:rPr>
                <w:rFonts w:cstheme="minorHAnsi"/>
              </w:rPr>
              <w:t>MM</w:t>
            </w:r>
          </w:p>
        </w:tc>
        <w:tc>
          <w:tcPr>
            <w:tcW w:w="2792" w:type="dxa"/>
          </w:tcPr>
          <w:p w14:paraId="4190857D" w14:textId="38EC892F" w:rsidR="00885622" w:rsidRPr="00067FEE" w:rsidRDefault="00885622" w:rsidP="00885622">
            <w:pPr>
              <w:rPr>
                <w:rFonts w:cstheme="minorHAnsi"/>
              </w:rPr>
            </w:pPr>
            <w:r>
              <w:rPr>
                <w:rFonts w:cstheme="minorHAnsi"/>
              </w:rPr>
              <w:t>4</w:t>
            </w:r>
            <w:r w:rsidRPr="007E6C2F">
              <w:rPr>
                <w:rFonts w:cstheme="minorHAnsi"/>
                <w:vertAlign w:val="superscript"/>
              </w:rPr>
              <w:t>th</w:t>
            </w:r>
            <w:r>
              <w:rPr>
                <w:rFonts w:cstheme="minorHAnsi"/>
              </w:rPr>
              <w:t xml:space="preserve"> </w:t>
            </w:r>
            <w:r w:rsidR="00752D9B">
              <w:rPr>
                <w:rFonts w:cstheme="minorHAnsi"/>
              </w:rPr>
              <w:t>September</w:t>
            </w:r>
            <w:r>
              <w:rPr>
                <w:rFonts w:cstheme="minorHAnsi"/>
              </w:rPr>
              <w:t xml:space="preserve"> 2020 and onwards</w:t>
            </w:r>
          </w:p>
        </w:tc>
      </w:tr>
      <w:tr w:rsidR="00000897" w:rsidRPr="00067FEE" w14:paraId="71830DB9" w14:textId="77777777" w:rsidTr="001E41BB">
        <w:tc>
          <w:tcPr>
            <w:tcW w:w="549" w:type="dxa"/>
          </w:tcPr>
          <w:p w14:paraId="6403D298" w14:textId="498CD42E" w:rsidR="00000897" w:rsidRDefault="00000897" w:rsidP="00885622">
            <w:pPr>
              <w:jc w:val="center"/>
              <w:rPr>
                <w:rFonts w:cstheme="minorHAnsi"/>
              </w:rPr>
            </w:pPr>
            <w:r>
              <w:rPr>
                <w:rFonts w:cstheme="minorHAnsi"/>
              </w:rPr>
              <w:t xml:space="preserve">18 </w:t>
            </w:r>
          </w:p>
        </w:tc>
        <w:tc>
          <w:tcPr>
            <w:tcW w:w="5044" w:type="dxa"/>
          </w:tcPr>
          <w:p w14:paraId="01B30117" w14:textId="14CBB101" w:rsidR="00000897" w:rsidRDefault="00AB171C" w:rsidP="00885622">
            <w:pPr>
              <w:rPr>
                <w:rFonts w:eastAsia="Calibri" w:cstheme="minorHAnsi"/>
                <w:lang w:val="en"/>
              </w:rPr>
            </w:pPr>
            <w:r>
              <w:rPr>
                <w:rFonts w:eastAsia="Calibri" w:cstheme="minorHAnsi"/>
                <w:lang w:val="en"/>
              </w:rPr>
              <w:t>Potential mixing of b</w:t>
            </w:r>
            <w:r w:rsidR="0078633A">
              <w:rPr>
                <w:rFonts w:eastAsia="Calibri" w:cstheme="minorHAnsi"/>
                <w:lang w:val="en"/>
              </w:rPr>
              <w:t>ubbles in wrap around care</w:t>
            </w:r>
          </w:p>
        </w:tc>
        <w:tc>
          <w:tcPr>
            <w:tcW w:w="3767" w:type="dxa"/>
            <w:vAlign w:val="center"/>
          </w:tcPr>
          <w:p w14:paraId="1CC000B9" w14:textId="3E37BB0E" w:rsidR="00000897" w:rsidRDefault="0078633A" w:rsidP="00885622">
            <w:pPr>
              <w:pStyle w:val="ListParagraph"/>
              <w:numPr>
                <w:ilvl w:val="0"/>
                <w:numId w:val="5"/>
              </w:numPr>
              <w:ind w:left="373"/>
              <w:rPr>
                <w:rFonts w:eastAsia="Calibri"/>
              </w:rPr>
            </w:pPr>
            <w:r>
              <w:rPr>
                <w:rFonts w:eastAsia="Calibri"/>
              </w:rPr>
              <w:t xml:space="preserve">Each year group to </w:t>
            </w:r>
            <w:r w:rsidR="00170586">
              <w:rPr>
                <w:rFonts w:eastAsia="Calibri"/>
              </w:rPr>
              <w:t>have separate table 2m away from another year group</w:t>
            </w:r>
          </w:p>
          <w:p w14:paraId="7B0FCCF1" w14:textId="56568541" w:rsidR="008275C8" w:rsidRDefault="008275C8" w:rsidP="00885622">
            <w:pPr>
              <w:pStyle w:val="ListParagraph"/>
              <w:numPr>
                <w:ilvl w:val="0"/>
                <w:numId w:val="5"/>
              </w:numPr>
              <w:ind w:left="373"/>
              <w:rPr>
                <w:rFonts w:eastAsia="Calibri"/>
              </w:rPr>
            </w:pPr>
            <w:r>
              <w:rPr>
                <w:rFonts w:eastAsia="Calibri"/>
              </w:rPr>
              <w:t>Each year to have separate play equipment</w:t>
            </w:r>
          </w:p>
          <w:p w14:paraId="77F86082" w14:textId="77777777" w:rsidR="00170586" w:rsidRDefault="00170586" w:rsidP="00885622">
            <w:pPr>
              <w:pStyle w:val="ListParagraph"/>
              <w:numPr>
                <w:ilvl w:val="0"/>
                <w:numId w:val="5"/>
              </w:numPr>
              <w:ind w:left="373"/>
              <w:rPr>
                <w:rFonts w:eastAsia="Calibri"/>
              </w:rPr>
            </w:pPr>
            <w:r>
              <w:rPr>
                <w:rFonts w:eastAsia="Calibri"/>
              </w:rPr>
              <w:t>Table to be cleaned wi</w:t>
            </w:r>
            <w:r w:rsidR="00CE082A">
              <w:rPr>
                <w:rFonts w:eastAsia="Calibri"/>
              </w:rPr>
              <w:t>th Antibacterial wipes after use</w:t>
            </w:r>
          </w:p>
          <w:p w14:paraId="4B3D8A19" w14:textId="2DF5D564" w:rsidR="00CE082A" w:rsidRDefault="00CE082A" w:rsidP="00885622">
            <w:pPr>
              <w:pStyle w:val="ListParagraph"/>
              <w:numPr>
                <w:ilvl w:val="0"/>
                <w:numId w:val="5"/>
              </w:numPr>
              <w:ind w:left="373"/>
              <w:rPr>
                <w:rFonts w:eastAsia="Calibri"/>
              </w:rPr>
            </w:pPr>
            <w:r>
              <w:rPr>
                <w:rFonts w:eastAsia="Calibri"/>
              </w:rPr>
              <w:t>Staff to maintain 2m distance from pupils and each other</w:t>
            </w:r>
          </w:p>
        </w:tc>
        <w:tc>
          <w:tcPr>
            <w:tcW w:w="1817" w:type="dxa"/>
          </w:tcPr>
          <w:p w14:paraId="5F7D91D4" w14:textId="77777777" w:rsidR="00000897" w:rsidRDefault="0048653E" w:rsidP="00885622">
            <w:pPr>
              <w:rPr>
                <w:rFonts w:cstheme="minorHAnsi"/>
              </w:rPr>
            </w:pPr>
            <w:r>
              <w:rPr>
                <w:rFonts w:cstheme="minorHAnsi"/>
              </w:rPr>
              <w:t>S</w:t>
            </w:r>
            <w:r w:rsidR="00DA467F">
              <w:rPr>
                <w:rFonts w:cstheme="minorHAnsi"/>
              </w:rPr>
              <w:t>LT</w:t>
            </w:r>
          </w:p>
          <w:p w14:paraId="12E7CA83" w14:textId="6DE5210A" w:rsidR="00DA467F" w:rsidRDefault="00DA467F" w:rsidP="00885622">
            <w:pPr>
              <w:rPr>
                <w:rFonts w:cstheme="minorHAnsi"/>
              </w:rPr>
            </w:pPr>
            <w:r>
              <w:rPr>
                <w:rFonts w:cstheme="minorHAnsi"/>
              </w:rPr>
              <w:t xml:space="preserve">CD and </w:t>
            </w:r>
            <w:r w:rsidR="003F08BD">
              <w:rPr>
                <w:rFonts w:cstheme="minorHAnsi"/>
              </w:rPr>
              <w:t>CC</w:t>
            </w:r>
          </w:p>
        </w:tc>
        <w:tc>
          <w:tcPr>
            <w:tcW w:w="2792" w:type="dxa"/>
          </w:tcPr>
          <w:p w14:paraId="6150BD82" w14:textId="296FD286" w:rsidR="00000897" w:rsidRDefault="0048653E" w:rsidP="00885622">
            <w:pPr>
              <w:rPr>
                <w:rFonts w:cstheme="minorHAnsi"/>
              </w:rPr>
            </w:pPr>
            <w:r>
              <w:rPr>
                <w:rFonts w:cstheme="minorHAnsi"/>
              </w:rPr>
              <w:t>4</w:t>
            </w:r>
            <w:r w:rsidRPr="0048653E">
              <w:rPr>
                <w:rFonts w:cstheme="minorHAnsi"/>
                <w:vertAlign w:val="superscript"/>
              </w:rPr>
              <w:t>th</w:t>
            </w:r>
            <w:r>
              <w:rPr>
                <w:rFonts w:cstheme="minorHAnsi"/>
              </w:rPr>
              <w:t xml:space="preserve"> September 2020 and onwards</w:t>
            </w:r>
          </w:p>
        </w:tc>
      </w:tr>
    </w:tbl>
    <w:p w14:paraId="32CB73FD" w14:textId="41EC275C" w:rsidR="005C6551" w:rsidRDefault="005C6551" w:rsidP="005C6551">
      <w:pPr>
        <w:rPr>
          <w:rFonts w:cstheme="minorHAnsi"/>
        </w:rPr>
      </w:pPr>
    </w:p>
    <w:p w14:paraId="1BAED59B" w14:textId="1D456557" w:rsidR="0048653E" w:rsidRDefault="0048653E" w:rsidP="005C6551">
      <w:pPr>
        <w:rPr>
          <w:rFonts w:cstheme="minorHAnsi"/>
        </w:rPr>
      </w:pPr>
    </w:p>
    <w:p w14:paraId="4A7A1A8F" w14:textId="77777777" w:rsidR="0048653E" w:rsidRPr="00067FEE" w:rsidRDefault="0048653E" w:rsidP="005C6551">
      <w:pPr>
        <w:rPr>
          <w:rFonts w:cstheme="minorHAnsi"/>
        </w:rPr>
      </w:pPr>
    </w:p>
    <w:p w14:paraId="676A6258" w14:textId="2D3E4D22" w:rsidR="005C6551" w:rsidRPr="00067FEE" w:rsidRDefault="005C6551" w:rsidP="00B971CF">
      <w:pPr>
        <w:pStyle w:val="ListParagraph"/>
        <w:numPr>
          <w:ilvl w:val="0"/>
          <w:numId w:val="4"/>
        </w:numPr>
        <w:rPr>
          <w:rFonts w:cstheme="minorHAnsi"/>
          <w:b/>
          <w:bCs/>
          <w:u w:val="single"/>
        </w:rPr>
      </w:pPr>
      <w:r w:rsidRPr="00067FEE">
        <w:rPr>
          <w:rFonts w:cstheme="minorHAnsi"/>
          <w:b/>
          <w:bCs/>
          <w:u w:val="single"/>
        </w:rPr>
        <w:t xml:space="preserve">Staffing/HR </w:t>
      </w:r>
      <w:r w:rsidR="00936E94" w:rsidRPr="00067FEE">
        <w:rPr>
          <w:rFonts w:cstheme="minorHAnsi"/>
          <w:b/>
          <w:bCs/>
          <w:u w:val="single"/>
        </w:rPr>
        <w:t>and capacity</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D9083AA" w14:textId="77777777" w:rsidTr="4EB9FC54">
        <w:tc>
          <w:tcPr>
            <w:tcW w:w="540" w:type="dxa"/>
          </w:tcPr>
          <w:p w14:paraId="774BB32A" w14:textId="77777777" w:rsidR="005C6551" w:rsidRPr="00067FEE" w:rsidRDefault="005C6551" w:rsidP="00B34035">
            <w:pPr>
              <w:rPr>
                <w:rFonts w:cstheme="minorHAnsi"/>
              </w:rPr>
            </w:pPr>
          </w:p>
        </w:tc>
        <w:tc>
          <w:tcPr>
            <w:tcW w:w="5044" w:type="dxa"/>
          </w:tcPr>
          <w:p w14:paraId="2E25535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68FBC90F"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1E5D4015"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7A70343A" w14:textId="77777777" w:rsidR="005C6551" w:rsidRPr="00067FEE" w:rsidRDefault="005C6551" w:rsidP="00B34035">
            <w:pPr>
              <w:rPr>
                <w:rFonts w:cstheme="minorHAnsi"/>
              </w:rPr>
            </w:pPr>
            <w:r w:rsidRPr="00067FEE">
              <w:rPr>
                <w:rFonts w:eastAsia="Arial" w:cstheme="minorHAnsi"/>
                <w:b/>
                <w:bCs/>
              </w:rPr>
              <w:t>By when?</w:t>
            </w:r>
          </w:p>
        </w:tc>
      </w:tr>
      <w:tr w:rsidR="005C6551" w:rsidRPr="00067FEE" w14:paraId="766B2214" w14:textId="77777777" w:rsidTr="4EB9FC54">
        <w:tc>
          <w:tcPr>
            <w:tcW w:w="540" w:type="dxa"/>
          </w:tcPr>
          <w:p w14:paraId="6C17EE7E" w14:textId="17A29FB2" w:rsidR="005C6551" w:rsidRPr="00067FEE" w:rsidRDefault="00D40AED" w:rsidP="00B34035">
            <w:pPr>
              <w:jc w:val="center"/>
              <w:rPr>
                <w:rFonts w:cstheme="minorHAnsi"/>
              </w:rPr>
            </w:pPr>
            <w:r>
              <w:rPr>
                <w:rFonts w:cstheme="minorHAnsi"/>
              </w:rPr>
              <w:t>1</w:t>
            </w:r>
          </w:p>
        </w:tc>
        <w:tc>
          <w:tcPr>
            <w:tcW w:w="5044" w:type="dxa"/>
          </w:tcPr>
          <w:p w14:paraId="6D253A87" w14:textId="593E9672" w:rsidR="005C6551" w:rsidRPr="00067FEE" w:rsidRDefault="002764AB" w:rsidP="000618B0">
            <w:pPr>
              <w:rPr>
                <w:rFonts w:eastAsia="Arial" w:cstheme="minorHAnsi"/>
                <w:highlight w:val="green"/>
              </w:rPr>
            </w:pPr>
            <w:r w:rsidRPr="00067FEE">
              <w:rPr>
                <w:rFonts w:cstheme="minorHAnsi"/>
              </w:rPr>
              <w:t>Unable to</w:t>
            </w:r>
            <w:r w:rsidR="002B6CEC">
              <w:rPr>
                <w:rFonts w:cstheme="minorHAnsi"/>
              </w:rPr>
              <w:t xml:space="preserve"> provide sufficient</w:t>
            </w:r>
            <w:r w:rsidRPr="00067FEE">
              <w:rPr>
                <w:rFonts w:cstheme="minorHAnsi"/>
              </w:rPr>
              <w:t xml:space="preserve"> staff</w:t>
            </w:r>
            <w:r w:rsidR="002B6CEC">
              <w:rPr>
                <w:rFonts w:cstheme="minorHAnsi"/>
              </w:rPr>
              <w:t>ing</w:t>
            </w:r>
          </w:p>
        </w:tc>
        <w:tc>
          <w:tcPr>
            <w:tcW w:w="3909" w:type="dxa"/>
          </w:tcPr>
          <w:p w14:paraId="48433678" w14:textId="150173C9" w:rsidR="00DA3CD7" w:rsidRPr="001E41BB" w:rsidRDefault="00DA3CD7" w:rsidP="001E41BB">
            <w:pPr>
              <w:pStyle w:val="ListParagraph"/>
              <w:numPr>
                <w:ilvl w:val="0"/>
                <w:numId w:val="5"/>
              </w:numPr>
              <w:ind w:left="373"/>
              <w:rPr>
                <w:rFonts w:eastAsiaTheme="minorEastAsia" w:cstheme="minorHAnsi"/>
              </w:rPr>
            </w:pPr>
            <w:r w:rsidRPr="001E41BB">
              <w:rPr>
                <w:rFonts w:eastAsiaTheme="minorEastAsia" w:cstheme="minorHAnsi"/>
              </w:rPr>
              <w:t>Contingency plans communicated to parents similar to ‘snow days’</w:t>
            </w:r>
          </w:p>
        </w:tc>
        <w:tc>
          <w:tcPr>
            <w:tcW w:w="1675" w:type="dxa"/>
          </w:tcPr>
          <w:p w14:paraId="558D62F3" w14:textId="020D3921" w:rsidR="005C6551" w:rsidRPr="00067FEE" w:rsidRDefault="000353BD" w:rsidP="00B34035">
            <w:pPr>
              <w:rPr>
                <w:rFonts w:cstheme="minorHAnsi"/>
              </w:rPr>
            </w:pPr>
            <w:r>
              <w:rPr>
                <w:rFonts w:cstheme="minorHAnsi"/>
              </w:rPr>
              <w:t>MM</w:t>
            </w:r>
          </w:p>
        </w:tc>
        <w:tc>
          <w:tcPr>
            <w:tcW w:w="2792" w:type="dxa"/>
          </w:tcPr>
          <w:p w14:paraId="2C19D773" w14:textId="5A3071C9" w:rsidR="005C6551" w:rsidRPr="00067FEE" w:rsidRDefault="00D47ECE" w:rsidP="00B34035">
            <w:pPr>
              <w:rPr>
                <w:rFonts w:cstheme="minorHAnsi"/>
              </w:rPr>
            </w:pPr>
            <w:r>
              <w:rPr>
                <w:rFonts w:cstheme="minorHAnsi"/>
              </w:rPr>
              <w:t>From 4</w:t>
            </w:r>
            <w:r w:rsidRPr="00D47ECE">
              <w:rPr>
                <w:rFonts w:cstheme="minorHAnsi"/>
                <w:vertAlign w:val="superscript"/>
              </w:rPr>
              <w:t>th</w:t>
            </w:r>
            <w:r>
              <w:rPr>
                <w:rFonts w:cstheme="minorHAnsi"/>
              </w:rPr>
              <w:t xml:space="preserve"> </w:t>
            </w:r>
            <w:r w:rsidR="00752D9B">
              <w:rPr>
                <w:rFonts w:cstheme="minorHAnsi"/>
              </w:rPr>
              <w:t>September 2020</w:t>
            </w:r>
            <w:r>
              <w:rPr>
                <w:rFonts w:cstheme="minorHAnsi"/>
              </w:rPr>
              <w:t xml:space="preserve"> </w:t>
            </w:r>
          </w:p>
        </w:tc>
      </w:tr>
      <w:tr w:rsidR="001D2ED7" w:rsidRPr="00067FEE" w14:paraId="1EC79A2F" w14:textId="77777777" w:rsidTr="4EB9FC54">
        <w:tc>
          <w:tcPr>
            <w:tcW w:w="540" w:type="dxa"/>
          </w:tcPr>
          <w:p w14:paraId="46CB4BDA" w14:textId="54D52DC7" w:rsidR="001D2ED7" w:rsidRPr="00067FEE" w:rsidRDefault="00D40AED" w:rsidP="00B34035">
            <w:pPr>
              <w:jc w:val="center"/>
              <w:rPr>
                <w:rFonts w:cstheme="minorHAnsi"/>
              </w:rPr>
            </w:pPr>
            <w:r>
              <w:rPr>
                <w:rFonts w:cstheme="minorHAnsi"/>
              </w:rPr>
              <w:t>2</w:t>
            </w:r>
          </w:p>
        </w:tc>
        <w:tc>
          <w:tcPr>
            <w:tcW w:w="5044" w:type="dxa"/>
          </w:tcPr>
          <w:p w14:paraId="0029B1C2" w14:textId="6A72B32C" w:rsidR="001D2ED7" w:rsidRPr="00067FEE" w:rsidRDefault="001D2ED7" w:rsidP="000618B0">
            <w:pPr>
              <w:rPr>
                <w:rFonts w:cstheme="minorHAnsi"/>
              </w:rPr>
            </w:pPr>
            <w:r w:rsidRPr="00067FEE">
              <w:rPr>
                <w:rFonts w:cstheme="minorHAnsi"/>
              </w:rPr>
              <w:t>Unable to staff provision of breaks/lunch for teaching group leaders</w:t>
            </w:r>
          </w:p>
        </w:tc>
        <w:tc>
          <w:tcPr>
            <w:tcW w:w="3909" w:type="dxa"/>
          </w:tcPr>
          <w:p w14:paraId="4C62FC74" w14:textId="010F5BC9" w:rsidR="001D2ED7" w:rsidRDefault="00DB01B1" w:rsidP="00DB01B1">
            <w:pPr>
              <w:pStyle w:val="ListParagraph"/>
              <w:numPr>
                <w:ilvl w:val="0"/>
                <w:numId w:val="5"/>
              </w:numPr>
              <w:ind w:left="373"/>
              <w:rPr>
                <w:rFonts w:eastAsiaTheme="minorEastAsia" w:cstheme="minorHAnsi"/>
              </w:rPr>
            </w:pPr>
            <w:r>
              <w:rPr>
                <w:rFonts w:eastAsiaTheme="minorEastAsia" w:cstheme="minorHAnsi"/>
              </w:rPr>
              <w:t xml:space="preserve">Maintain </w:t>
            </w:r>
            <w:r w:rsidR="00A1549D">
              <w:rPr>
                <w:rFonts w:eastAsiaTheme="minorEastAsia" w:cstheme="minorHAnsi"/>
              </w:rPr>
              <w:t>hub</w:t>
            </w:r>
            <w:r>
              <w:rPr>
                <w:rFonts w:eastAsiaTheme="minorEastAsia" w:cstheme="minorHAnsi"/>
              </w:rPr>
              <w:t xml:space="preserve">s </w:t>
            </w:r>
            <w:r w:rsidR="003472ED">
              <w:rPr>
                <w:rFonts w:eastAsiaTheme="minorEastAsia" w:cstheme="minorHAnsi"/>
              </w:rPr>
              <w:t xml:space="preserve">for pupils </w:t>
            </w:r>
            <w:r>
              <w:rPr>
                <w:rFonts w:eastAsiaTheme="minorEastAsia" w:cstheme="minorHAnsi"/>
              </w:rPr>
              <w:t xml:space="preserve">outside but with supervision </w:t>
            </w:r>
            <w:r w:rsidR="003472ED">
              <w:rPr>
                <w:rFonts w:eastAsiaTheme="minorEastAsia" w:cstheme="minorHAnsi"/>
              </w:rPr>
              <w:t xml:space="preserve">maintain </w:t>
            </w:r>
            <w:r>
              <w:rPr>
                <w:rFonts w:eastAsiaTheme="minorEastAsia" w:cstheme="minorHAnsi"/>
              </w:rPr>
              <w:t>social distance using wider staff</w:t>
            </w:r>
          </w:p>
          <w:p w14:paraId="5A94FE7F" w14:textId="0354D4DA" w:rsidR="00DB01B1" w:rsidRPr="00E6595B" w:rsidRDefault="003472ED" w:rsidP="00E6595B">
            <w:pPr>
              <w:pStyle w:val="ListParagraph"/>
              <w:numPr>
                <w:ilvl w:val="0"/>
                <w:numId w:val="5"/>
              </w:numPr>
              <w:ind w:left="373"/>
              <w:rPr>
                <w:rFonts w:eastAsiaTheme="minorEastAsia" w:cstheme="minorHAnsi"/>
              </w:rPr>
            </w:pPr>
            <w:r>
              <w:rPr>
                <w:rFonts w:eastAsiaTheme="minorEastAsia" w:cstheme="minorHAnsi"/>
              </w:rPr>
              <w:t>All schools to have arrangements for wet play</w:t>
            </w:r>
            <w:r w:rsidR="001E0D0F">
              <w:rPr>
                <w:rFonts w:eastAsiaTheme="minorEastAsia" w:cstheme="minorHAnsi"/>
              </w:rPr>
              <w:t xml:space="preserve"> ensuring a break for staff and pupils but maintaining minimal contact</w:t>
            </w:r>
          </w:p>
        </w:tc>
        <w:tc>
          <w:tcPr>
            <w:tcW w:w="1675" w:type="dxa"/>
          </w:tcPr>
          <w:p w14:paraId="20F42F9F" w14:textId="44B87659" w:rsidR="001D2ED7" w:rsidRPr="00067FEE" w:rsidRDefault="003B27D6" w:rsidP="00B34035">
            <w:pPr>
              <w:rPr>
                <w:rFonts w:cstheme="minorHAnsi"/>
              </w:rPr>
            </w:pPr>
            <w:r>
              <w:rPr>
                <w:rFonts w:cstheme="minorHAnsi"/>
              </w:rPr>
              <w:t>MM and SLT</w:t>
            </w:r>
          </w:p>
        </w:tc>
        <w:tc>
          <w:tcPr>
            <w:tcW w:w="2792" w:type="dxa"/>
          </w:tcPr>
          <w:p w14:paraId="52D3B4B0" w14:textId="6EE4CA43" w:rsidR="001D2ED7" w:rsidRPr="00067FEE" w:rsidRDefault="003B27D6" w:rsidP="00B34035">
            <w:pPr>
              <w:rPr>
                <w:rFonts w:cstheme="minorHAnsi"/>
              </w:rPr>
            </w:pPr>
            <w:r>
              <w:rPr>
                <w:rFonts w:cstheme="minorHAnsi"/>
              </w:rPr>
              <w:t>4</w:t>
            </w:r>
            <w:r w:rsidRPr="00D47ECE">
              <w:rPr>
                <w:rFonts w:cstheme="minorHAnsi"/>
                <w:vertAlign w:val="superscript"/>
              </w:rPr>
              <w:t>th</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3EADFFCB" w14:textId="77777777" w:rsidTr="4EB9FC54">
        <w:tc>
          <w:tcPr>
            <w:tcW w:w="540" w:type="dxa"/>
          </w:tcPr>
          <w:p w14:paraId="503E4A51" w14:textId="114A1B64" w:rsidR="007C3ADE" w:rsidRPr="00067FEE" w:rsidRDefault="007C3ADE" w:rsidP="007C3ADE">
            <w:pPr>
              <w:jc w:val="center"/>
              <w:rPr>
                <w:rFonts w:cstheme="minorHAnsi"/>
              </w:rPr>
            </w:pPr>
            <w:r>
              <w:rPr>
                <w:rFonts w:cstheme="minorHAnsi"/>
              </w:rPr>
              <w:t>3</w:t>
            </w:r>
          </w:p>
        </w:tc>
        <w:tc>
          <w:tcPr>
            <w:tcW w:w="5044" w:type="dxa"/>
          </w:tcPr>
          <w:p w14:paraId="00B5F7B2" w14:textId="12B93C32" w:rsidR="007C3ADE" w:rsidRPr="00067FEE" w:rsidRDefault="007C3ADE" w:rsidP="007C3ADE">
            <w:pPr>
              <w:rPr>
                <w:rFonts w:cstheme="minorHAnsi"/>
              </w:rPr>
            </w:pPr>
            <w:r w:rsidRPr="00067FEE">
              <w:rPr>
                <w:rFonts w:cstheme="minorHAnsi"/>
              </w:rPr>
              <w:t>Staff not confident they will be safe</w:t>
            </w:r>
            <w:r>
              <w:rPr>
                <w:rFonts w:cstheme="minorHAnsi"/>
              </w:rPr>
              <w:t xml:space="preserve"> </w:t>
            </w:r>
          </w:p>
        </w:tc>
        <w:tc>
          <w:tcPr>
            <w:tcW w:w="3909" w:type="dxa"/>
            <w:vAlign w:val="center"/>
          </w:tcPr>
          <w:p w14:paraId="1C594F06" w14:textId="1FEBBC71" w:rsidR="007C3ADE" w:rsidRPr="000F5505" w:rsidRDefault="007C3ADE" w:rsidP="007C3ADE">
            <w:pPr>
              <w:pStyle w:val="ListParagraph"/>
              <w:numPr>
                <w:ilvl w:val="0"/>
                <w:numId w:val="5"/>
              </w:numPr>
              <w:ind w:left="373"/>
              <w:rPr>
                <w:rFonts w:cstheme="minorHAnsi"/>
              </w:rPr>
            </w:pPr>
            <w:r>
              <w:rPr>
                <w:rFonts w:cstheme="minorHAnsi"/>
              </w:rPr>
              <w:t>Clear communication of measures put in place</w:t>
            </w:r>
          </w:p>
          <w:p w14:paraId="3D74B95E" w14:textId="59E0B3A9" w:rsidR="007C3ADE" w:rsidRPr="00067FEE" w:rsidRDefault="007C3ADE" w:rsidP="007C3ADE">
            <w:pPr>
              <w:pStyle w:val="ListParagraph"/>
              <w:numPr>
                <w:ilvl w:val="0"/>
                <w:numId w:val="5"/>
              </w:numPr>
              <w:ind w:left="373"/>
              <w:rPr>
                <w:rFonts w:cstheme="minorHAnsi"/>
              </w:rPr>
            </w:pPr>
            <w:r>
              <w:rPr>
                <w:rFonts w:cstheme="minorHAnsi"/>
              </w:rPr>
              <w:t>Clear guidance and t</w:t>
            </w:r>
            <w:r w:rsidRPr="00067FEE">
              <w:rPr>
                <w:rFonts w:cstheme="minorHAnsi"/>
              </w:rPr>
              <w:t>raining for staff on</w:t>
            </w:r>
            <w:r>
              <w:rPr>
                <w:rFonts w:cstheme="minorHAnsi"/>
              </w:rPr>
              <w:t xml:space="preserve"> appropriate</w:t>
            </w:r>
            <w:r w:rsidRPr="00067FEE">
              <w:rPr>
                <w:rFonts w:cstheme="minorHAnsi"/>
              </w:rPr>
              <w:t xml:space="preserve"> use of PPE</w:t>
            </w:r>
            <w:r>
              <w:rPr>
                <w:rFonts w:cstheme="minorHAnsi"/>
              </w:rPr>
              <w:t xml:space="preserve"> with sufficient PPE in stock to ensure compliance</w:t>
            </w:r>
          </w:p>
          <w:p w14:paraId="02460181" w14:textId="77777777" w:rsidR="007C3ADE" w:rsidRDefault="007C3ADE" w:rsidP="007C3ADE">
            <w:pPr>
              <w:pStyle w:val="ListParagraph"/>
              <w:numPr>
                <w:ilvl w:val="0"/>
                <w:numId w:val="5"/>
              </w:numPr>
              <w:ind w:left="373"/>
              <w:rPr>
                <w:rFonts w:cstheme="minorHAnsi"/>
              </w:rPr>
            </w:pPr>
            <w:r w:rsidRPr="00067FEE">
              <w:rPr>
                <w:rFonts w:cstheme="minorHAnsi"/>
              </w:rPr>
              <w:t>Specific training for site staff on infection control.</w:t>
            </w:r>
          </w:p>
          <w:p w14:paraId="315C13EC" w14:textId="77777777" w:rsidR="007C3ADE" w:rsidRDefault="007C3ADE" w:rsidP="007C3ADE">
            <w:pPr>
              <w:pStyle w:val="ListParagraph"/>
              <w:numPr>
                <w:ilvl w:val="0"/>
                <w:numId w:val="5"/>
              </w:numPr>
              <w:ind w:left="373"/>
              <w:rPr>
                <w:rFonts w:cstheme="minorHAnsi"/>
              </w:rPr>
            </w:pPr>
            <w:r>
              <w:rPr>
                <w:rFonts w:cstheme="minorHAnsi"/>
              </w:rPr>
              <w:t>Trust bank of risk assessments to support these decisions</w:t>
            </w:r>
          </w:p>
          <w:p w14:paraId="6D2A4214" w14:textId="589C4F49" w:rsidR="007C3ADE" w:rsidRDefault="007C3ADE" w:rsidP="007C3ADE">
            <w:pPr>
              <w:pStyle w:val="ListParagraph"/>
              <w:numPr>
                <w:ilvl w:val="0"/>
                <w:numId w:val="5"/>
              </w:numPr>
              <w:ind w:left="373"/>
              <w:rPr>
                <w:rFonts w:cstheme="minorHAnsi"/>
              </w:rPr>
            </w:pPr>
            <w:r>
              <w:rPr>
                <w:rFonts w:cstheme="minorHAnsi"/>
              </w:rPr>
              <w:t>Trust well-being line available</w:t>
            </w:r>
          </w:p>
          <w:p w14:paraId="5FEC1B37" w14:textId="4C19B16E" w:rsidR="007C3ADE" w:rsidRPr="00D847A8" w:rsidRDefault="007C3ADE" w:rsidP="007C3ADE">
            <w:pPr>
              <w:pStyle w:val="ListParagraph"/>
              <w:numPr>
                <w:ilvl w:val="0"/>
                <w:numId w:val="5"/>
              </w:numPr>
              <w:ind w:left="373"/>
              <w:rPr>
                <w:rFonts w:cstheme="minorHAnsi"/>
              </w:rPr>
            </w:pPr>
            <w:r>
              <w:rPr>
                <w:rFonts w:cstheme="minorHAnsi"/>
              </w:rPr>
              <w:t>FAQs from trust for staff</w:t>
            </w:r>
          </w:p>
        </w:tc>
        <w:tc>
          <w:tcPr>
            <w:tcW w:w="1675" w:type="dxa"/>
          </w:tcPr>
          <w:p w14:paraId="7FDCE59E" w14:textId="31838F5D" w:rsidR="007C3ADE" w:rsidRPr="00067FEE" w:rsidRDefault="007C3ADE" w:rsidP="007C3ADE">
            <w:pPr>
              <w:rPr>
                <w:rFonts w:cstheme="minorHAnsi"/>
              </w:rPr>
            </w:pPr>
            <w:r>
              <w:rPr>
                <w:rFonts w:cstheme="minorHAnsi"/>
              </w:rPr>
              <w:t>MM and SLT</w:t>
            </w:r>
          </w:p>
        </w:tc>
        <w:tc>
          <w:tcPr>
            <w:tcW w:w="2792" w:type="dxa"/>
          </w:tcPr>
          <w:p w14:paraId="5861E57E" w14:textId="0F8A1931"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3C5F4E2A" w14:textId="77777777" w:rsidTr="4EB9FC54">
        <w:tc>
          <w:tcPr>
            <w:tcW w:w="540" w:type="dxa"/>
          </w:tcPr>
          <w:p w14:paraId="7C4CD9A5" w14:textId="4418CD81" w:rsidR="007C3ADE" w:rsidRPr="00067FEE" w:rsidRDefault="007C3ADE" w:rsidP="007C3ADE">
            <w:pPr>
              <w:jc w:val="center"/>
              <w:rPr>
                <w:rFonts w:cstheme="minorHAnsi"/>
              </w:rPr>
            </w:pPr>
            <w:r w:rsidRPr="007C3ADE">
              <w:rPr>
                <w:rFonts w:cstheme="minorHAnsi"/>
              </w:rPr>
              <w:t>4</w:t>
            </w:r>
          </w:p>
        </w:tc>
        <w:tc>
          <w:tcPr>
            <w:tcW w:w="5044" w:type="dxa"/>
          </w:tcPr>
          <w:p w14:paraId="2B4681F5" w14:textId="329BC02D" w:rsidR="007C3ADE" w:rsidRPr="00067FEE" w:rsidRDefault="007C3ADE" w:rsidP="007C3ADE">
            <w:pPr>
              <w:rPr>
                <w:rFonts w:cstheme="minorHAnsi"/>
              </w:rPr>
            </w:pPr>
            <w:r w:rsidRPr="00067FEE">
              <w:rPr>
                <w:rFonts w:cstheme="minorHAnsi"/>
              </w:rPr>
              <w:t>Infection enters the school site</w:t>
            </w:r>
          </w:p>
        </w:tc>
        <w:tc>
          <w:tcPr>
            <w:tcW w:w="3909" w:type="dxa"/>
            <w:vAlign w:val="center"/>
          </w:tcPr>
          <w:p w14:paraId="3B09483E" w14:textId="63F1EAB2" w:rsidR="007C3ADE" w:rsidRPr="001E41BB" w:rsidRDefault="007C3ADE" w:rsidP="007C3ADE">
            <w:pPr>
              <w:pStyle w:val="ListParagraph"/>
              <w:numPr>
                <w:ilvl w:val="0"/>
                <w:numId w:val="5"/>
              </w:numPr>
              <w:ind w:left="373"/>
              <w:rPr>
                <w:rFonts w:eastAsia="Times New Roman" w:cstheme="minorHAnsi"/>
                <w:color w:val="000000" w:themeColor="text1"/>
                <w:lang w:val="en" w:eastAsia="en-GB"/>
              </w:rPr>
            </w:pPr>
            <w:r>
              <w:rPr>
                <w:rFonts w:eastAsia="Times New Roman" w:cstheme="minorHAnsi"/>
                <w:color w:val="000000" w:themeColor="text1"/>
                <w:lang w:val="en" w:eastAsia="en-GB"/>
              </w:rPr>
              <w:t>E</w:t>
            </w:r>
            <w:r w:rsidRPr="00453CA0">
              <w:rPr>
                <w:rFonts w:eastAsia="Times New Roman" w:cstheme="minorHAnsi"/>
                <w:color w:val="000000" w:themeColor="text1"/>
                <w:lang w:val="en" w:eastAsia="en-GB"/>
              </w:rPr>
              <w:t>ngage with the NHS Test and Trace process</w:t>
            </w:r>
          </w:p>
          <w:p w14:paraId="650D952C" w14:textId="7ED7C516" w:rsidR="007C3ADE" w:rsidRPr="001E41BB" w:rsidRDefault="007C3ADE" w:rsidP="007C3ADE">
            <w:pPr>
              <w:pStyle w:val="ListParagraph"/>
              <w:numPr>
                <w:ilvl w:val="0"/>
                <w:numId w:val="5"/>
              </w:numPr>
              <w:ind w:left="373"/>
              <w:rPr>
                <w:rFonts w:eastAsia="Times New Roman" w:cstheme="minorHAnsi"/>
                <w:color w:val="000000" w:themeColor="text1"/>
                <w:lang w:val="en" w:eastAsia="en-GB"/>
              </w:rPr>
            </w:pPr>
            <w:r>
              <w:rPr>
                <w:rFonts w:eastAsia="Times New Roman" w:cstheme="minorHAnsi"/>
                <w:color w:val="000000" w:themeColor="text1"/>
                <w:lang w:val="en" w:eastAsia="en-GB"/>
              </w:rPr>
              <w:t>M</w:t>
            </w:r>
            <w:r w:rsidRPr="00453CA0">
              <w:rPr>
                <w:rFonts w:eastAsia="Times New Roman" w:cstheme="minorHAnsi"/>
                <w:color w:val="000000" w:themeColor="text1"/>
                <w:lang w:val="en" w:eastAsia="en-GB"/>
              </w:rPr>
              <w:t>anage confirmed cases of coronavirus (COVID-19) amongst the school community</w:t>
            </w:r>
          </w:p>
          <w:p w14:paraId="19F35FD0" w14:textId="3AC9F178" w:rsidR="007C3ADE" w:rsidRDefault="007C3ADE" w:rsidP="007C3ADE">
            <w:pPr>
              <w:pStyle w:val="ListParagraph"/>
              <w:numPr>
                <w:ilvl w:val="0"/>
                <w:numId w:val="5"/>
              </w:numPr>
              <w:ind w:left="373"/>
              <w:rPr>
                <w:rFonts w:eastAsia="Times New Roman" w:cstheme="minorHAnsi"/>
                <w:color w:val="000000" w:themeColor="text1"/>
                <w:lang w:val="en" w:eastAsia="en-GB"/>
              </w:rPr>
            </w:pPr>
            <w:r w:rsidRPr="001E41BB">
              <w:rPr>
                <w:rFonts w:eastAsia="Times New Roman" w:cstheme="minorHAnsi"/>
                <w:color w:val="000000" w:themeColor="text1"/>
                <w:lang w:val="en" w:eastAsia="en-GB"/>
              </w:rPr>
              <w:t>Contain any outbreak by following local health protection team advice</w:t>
            </w:r>
          </w:p>
          <w:p w14:paraId="30336041" w14:textId="77777777" w:rsidR="007C3ADE" w:rsidRDefault="007C3ADE" w:rsidP="007C3ADE">
            <w:pPr>
              <w:pStyle w:val="ListParagraph"/>
              <w:numPr>
                <w:ilvl w:val="0"/>
                <w:numId w:val="5"/>
              </w:numPr>
              <w:ind w:left="373"/>
              <w:rPr>
                <w:rFonts w:cstheme="minorHAnsi"/>
              </w:rPr>
            </w:pPr>
            <w:r w:rsidRPr="00067FEE">
              <w:rPr>
                <w:rFonts w:cstheme="minorHAnsi"/>
              </w:rPr>
              <w:t xml:space="preserve">Protocols for deliveries to school – </w:t>
            </w:r>
          </w:p>
          <w:p w14:paraId="180B06C2" w14:textId="0599BE67" w:rsidR="007C3ADE" w:rsidRDefault="007C3ADE" w:rsidP="007C3ADE">
            <w:pPr>
              <w:pStyle w:val="ListParagraph"/>
              <w:ind w:left="373"/>
              <w:rPr>
                <w:rFonts w:cstheme="minorHAnsi"/>
              </w:rPr>
            </w:pPr>
            <w:r>
              <w:rPr>
                <w:rFonts w:cstheme="minorHAnsi"/>
              </w:rPr>
              <w:t>Displayed in office and entrance way</w:t>
            </w:r>
          </w:p>
          <w:p w14:paraId="704166A0" w14:textId="77777777" w:rsidR="007C3ADE" w:rsidRPr="001E41BB" w:rsidRDefault="007C3ADE" w:rsidP="007C3ADE">
            <w:pPr>
              <w:pStyle w:val="ListParagraph"/>
              <w:ind w:left="373"/>
              <w:rPr>
                <w:rFonts w:eastAsia="Times New Roman" w:cstheme="minorHAnsi"/>
                <w:color w:val="000000" w:themeColor="text1"/>
                <w:lang w:val="en" w:eastAsia="en-GB"/>
              </w:rPr>
            </w:pPr>
          </w:p>
          <w:p w14:paraId="4AF466F3" w14:textId="77777777" w:rsidR="007C3ADE" w:rsidRPr="00067FEE" w:rsidRDefault="007C3ADE" w:rsidP="007C3ADE">
            <w:pPr>
              <w:pStyle w:val="ListParagraph"/>
              <w:ind w:left="373"/>
              <w:rPr>
                <w:rFonts w:cstheme="minorHAnsi"/>
              </w:rPr>
            </w:pPr>
          </w:p>
        </w:tc>
        <w:tc>
          <w:tcPr>
            <w:tcW w:w="1675" w:type="dxa"/>
          </w:tcPr>
          <w:p w14:paraId="1CF25997" w14:textId="77777777" w:rsidR="007C3ADE" w:rsidRDefault="007C3ADE" w:rsidP="007C3ADE">
            <w:pPr>
              <w:rPr>
                <w:rFonts w:cstheme="minorHAnsi"/>
              </w:rPr>
            </w:pPr>
            <w:r>
              <w:rPr>
                <w:rFonts w:cstheme="minorHAnsi"/>
              </w:rPr>
              <w:t>MM</w:t>
            </w:r>
          </w:p>
          <w:p w14:paraId="46C5011D" w14:textId="77777777" w:rsidR="007C3ADE" w:rsidRDefault="007C3ADE" w:rsidP="007C3ADE">
            <w:pPr>
              <w:rPr>
                <w:rFonts w:cstheme="minorHAnsi"/>
              </w:rPr>
            </w:pPr>
          </w:p>
          <w:p w14:paraId="3FBB2157" w14:textId="77777777" w:rsidR="007C3ADE" w:rsidRDefault="007C3ADE" w:rsidP="007C3ADE">
            <w:pPr>
              <w:rPr>
                <w:rFonts w:cstheme="minorHAnsi"/>
              </w:rPr>
            </w:pPr>
          </w:p>
          <w:p w14:paraId="1A8A1236" w14:textId="77777777" w:rsidR="007C3ADE" w:rsidRDefault="007C3ADE" w:rsidP="007C3ADE">
            <w:pPr>
              <w:rPr>
                <w:rFonts w:cstheme="minorHAnsi"/>
              </w:rPr>
            </w:pPr>
          </w:p>
          <w:p w14:paraId="3CBFBC64" w14:textId="77777777" w:rsidR="007C3ADE" w:rsidRDefault="007C3ADE" w:rsidP="007C3ADE">
            <w:pPr>
              <w:rPr>
                <w:rFonts w:cstheme="minorHAnsi"/>
              </w:rPr>
            </w:pPr>
          </w:p>
          <w:p w14:paraId="1792FC98" w14:textId="77777777" w:rsidR="007C3ADE" w:rsidRDefault="007C3ADE" w:rsidP="007C3ADE">
            <w:pPr>
              <w:rPr>
                <w:rFonts w:cstheme="minorHAnsi"/>
              </w:rPr>
            </w:pPr>
          </w:p>
          <w:p w14:paraId="4583AD5F" w14:textId="77777777" w:rsidR="007C3ADE" w:rsidRDefault="007C3ADE" w:rsidP="007C3ADE">
            <w:pPr>
              <w:rPr>
                <w:rFonts w:cstheme="minorHAnsi"/>
              </w:rPr>
            </w:pPr>
          </w:p>
          <w:p w14:paraId="1D1E550B" w14:textId="0BCC68F4" w:rsidR="007C3ADE" w:rsidRPr="00067FEE" w:rsidRDefault="007C3ADE" w:rsidP="007C3ADE">
            <w:pPr>
              <w:rPr>
                <w:rFonts w:cstheme="minorHAnsi"/>
              </w:rPr>
            </w:pPr>
            <w:r>
              <w:rPr>
                <w:rFonts w:cstheme="minorHAnsi"/>
              </w:rPr>
              <w:t>SD</w:t>
            </w:r>
          </w:p>
        </w:tc>
        <w:tc>
          <w:tcPr>
            <w:tcW w:w="2792" w:type="dxa"/>
          </w:tcPr>
          <w:p w14:paraId="2FB13587" w14:textId="3FF5393A"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61797841" w14:textId="77777777" w:rsidTr="4EB9FC54">
        <w:tc>
          <w:tcPr>
            <w:tcW w:w="540" w:type="dxa"/>
          </w:tcPr>
          <w:p w14:paraId="0055BE1C" w14:textId="1C31D1DB" w:rsidR="007C3ADE" w:rsidRPr="00067FEE" w:rsidRDefault="007C3ADE" w:rsidP="007C3ADE">
            <w:pPr>
              <w:jc w:val="center"/>
              <w:rPr>
                <w:rFonts w:cstheme="minorHAnsi"/>
              </w:rPr>
            </w:pPr>
            <w:r>
              <w:rPr>
                <w:rFonts w:cstheme="minorHAnsi"/>
              </w:rPr>
              <w:t>5</w:t>
            </w:r>
          </w:p>
        </w:tc>
        <w:tc>
          <w:tcPr>
            <w:tcW w:w="5044" w:type="dxa"/>
          </w:tcPr>
          <w:p w14:paraId="746AE221" w14:textId="35F7F735" w:rsidR="007C3ADE" w:rsidRPr="00067FEE" w:rsidRDefault="007C3ADE" w:rsidP="007C3ADE">
            <w:pPr>
              <w:rPr>
                <w:rFonts w:cstheme="minorHAnsi"/>
              </w:rPr>
            </w:pPr>
            <w:r w:rsidRPr="00067FEE">
              <w:rPr>
                <w:rFonts w:cstheme="minorHAnsi"/>
              </w:rPr>
              <w:t>Staff not aware of testing protocols</w:t>
            </w:r>
          </w:p>
        </w:tc>
        <w:tc>
          <w:tcPr>
            <w:tcW w:w="3909" w:type="dxa"/>
            <w:vAlign w:val="center"/>
          </w:tcPr>
          <w:p w14:paraId="638D4881" w14:textId="77777777" w:rsidR="007C3ADE" w:rsidRDefault="007C3ADE" w:rsidP="007C3ADE">
            <w:pPr>
              <w:pStyle w:val="ListParagraph"/>
              <w:numPr>
                <w:ilvl w:val="0"/>
                <w:numId w:val="5"/>
              </w:numPr>
              <w:ind w:left="373"/>
              <w:rPr>
                <w:rFonts w:cstheme="minorHAnsi"/>
              </w:rPr>
            </w:pPr>
            <w:r w:rsidRPr="00067FEE">
              <w:rPr>
                <w:rFonts w:cstheme="minorHAnsi"/>
              </w:rPr>
              <w:t>Communication planning</w:t>
            </w:r>
          </w:p>
          <w:p w14:paraId="240EE26D" w14:textId="77777777" w:rsidR="007C3ADE" w:rsidRDefault="007C3ADE" w:rsidP="007C3ADE">
            <w:pPr>
              <w:pStyle w:val="ListParagraph"/>
              <w:numPr>
                <w:ilvl w:val="0"/>
                <w:numId w:val="5"/>
              </w:numPr>
              <w:ind w:left="373"/>
              <w:rPr>
                <w:rFonts w:cstheme="minorHAnsi"/>
              </w:rPr>
            </w:pPr>
            <w:r>
              <w:rPr>
                <w:rFonts w:cstheme="minorHAnsi"/>
              </w:rPr>
              <w:t>Reinforce support available for staff and their families</w:t>
            </w:r>
          </w:p>
          <w:p w14:paraId="07ADE59A" w14:textId="60C21588" w:rsidR="007C3ADE" w:rsidRDefault="007C3ADE" w:rsidP="007C3ADE">
            <w:pPr>
              <w:pStyle w:val="ListParagraph"/>
              <w:numPr>
                <w:ilvl w:val="0"/>
                <w:numId w:val="5"/>
              </w:numPr>
              <w:ind w:left="373"/>
            </w:pPr>
            <w:r w:rsidRPr="23D46A31">
              <w:t>Remind staff of self-referral testing process and employer testing referral process</w:t>
            </w:r>
          </w:p>
          <w:p w14:paraId="43720167" w14:textId="1DB2FAD6" w:rsidR="007C3ADE" w:rsidRPr="00067FEE" w:rsidRDefault="007C3ADE" w:rsidP="007C3ADE">
            <w:pPr>
              <w:pStyle w:val="ListParagraph"/>
              <w:numPr>
                <w:ilvl w:val="0"/>
                <w:numId w:val="5"/>
              </w:numPr>
              <w:ind w:left="373"/>
              <w:rPr>
                <w:rFonts w:cstheme="minorHAnsi"/>
              </w:rPr>
            </w:pPr>
            <w:r>
              <w:rPr>
                <w:rFonts w:cstheme="minorHAnsi"/>
              </w:rPr>
              <w:t>Testing results to be communicated to school leadership</w:t>
            </w:r>
          </w:p>
        </w:tc>
        <w:tc>
          <w:tcPr>
            <w:tcW w:w="1675" w:type="dxa"/>
          </w:tcPr>
          <w:p w14:paraId="07ACA68F" w14:textId="792D5535" w:rsidR="007C3ADE" w:rsidRPr="00067FEE" w:rsidRDefault="007C3ADE" w:rsidP="007C3ADE">
            <w:pPr>
              <w:rPr>
                <w:rFonts w:cstheme="minorHAnsi"/>
              </w:rPr>
            </w:pPr>
            <w:r>
              <w:rPr>
                <w:rFonts w:cstheme="minorHAnsi"/>
              </w:rPr>
              <w:t xml:space="preserve">MM </w:t>
            </w:r>
          </w:p>
        </w:tc>
        <w:tc>
          <w:tcPr>
            <w:tcW w:w="2792" w:type="dxa"/>
          </w:tcPr>
          <w:p w14:paraId="057E8323" w14:textId="3DA14A66"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7C3ADE" w:rsidRPr="00067FEE" w14:paraId="63B799F9" w14:textId="77777777" w:rsidTr="4EB9FC54">
        <w:tc>
          <w:tcPr>
            <w:tcW w:w="540" w:type="dxa"/>
          </w:tcPr>
          <w:p w14:paraId="2282A1AD" w14:textId="15A5B61C" w:rsidR="007C3ADE" w:rsidRPr="00067FEE" w:rsidRDefault="007C3ADE" w:rsidP="007C3ADE">
            <w:pPr>
              <w:jc w:val="center"/>
              <w:rPr>
                <w:rFonts w:cstheme="minorHAnsi"/>
              </w:rPr>
            </w:pPr>
            <w:r>
              <w:rPr>
                <w:rFonts w:cstheme="minorHAnsi"/>
              </w:rPr>
              <w:t>6</w:t>
            </w:r>
          </w:p>
        </w:tc>
        <w:tc>
          <w:tcPr>
            <w:tcW w:w="5044" w:type="dxa"/>
          </w:tcPr>
          <w:p w14:paraId="08813DEC" w14:textId="28E340E1" w:rsidR="007C3ADE" w:rsidRPr="00067FEE" w:rsidRDefault="007C3ADE" w:rsidP="007C3ADE">
            <w:pPr>
              <w:rPr>
                <w:rFonts w:cstheme="minorHAnsi"/>
              </w:rPr>
            </w:pPr>
            <w:r w:rsidRPr="00067FEE">
              <w:rPr>
                <w:rFonts w:cstheme="minorHAnsi"/>
              </w:rPr>
              <w:t>Staff communal areas do not cater for social distancing</w:t>
            </w:r>
          </w:p>
        </w:tc>
        <w:tc>
          <w:tcPr>
            <w:tcW w:w="3909" w:type="dxa"/>
            <w:vAlign w:val="center"/>
          </w:tcPr>
          <w:p w14:paraId="2CB41E2F" w14:textId="77777777" w:rsidR="007C3ADE" w:rsidRDefault="007C3ADE" w:rsidP="007C3ADE">
            <w:pPr>
              <w:pStyle w:val="ListParagraph"/>
              <w:numPr>
                <w:ilvl w:val="0"/>
                <w:numId w:val="5"/>
              </w:numPr>
              <w:ind w:left="373"/>
            </w:pPr>
            <w:r w:rsidRPr="2A0C3DED">
              <w:t xml:space="preserve">Clear protocols for staff breaks / times / rooms / refreshments / toilets.  </w:t>
            </w:r>
          </w:p>
          <w:p w14:paraId="14F6B749" w14:textId="77777777" w:rsidR="007C3ADE" w:rsidRDefault="007C3ADE" w:rsidP="007C3ADE">
            <w:pPr>
              <w:pStyle w:val="ListParagraph"/>
              <w:numPr>
                <w:ilvl w:val="0"/>
                <w:numId w:val="5"/>
              </w:numPr>
              <w:ind w:left="373"/>
            </w:pPr>
            <w:r>
              <w:t>All break times are staggered</w:t>
            </w:r>
          </w:p>
          <w:p w14:paraId="57E22690" w14:textId="77777777" w:rsidR="007C3ADE" w:rsidRPr="00E62176" w:rsidRDefault="007C3ADE" w:rsidP="007C3ADE">
            <w:pPr>
              <w:pStyle w:val="ListParagraph"/>
              <w:numPr>
                <w:ilvl w:val="0"/>
                <w:numId w:val="5"/>
              </w:numPr>
              <w:ind w:left="373"/>
            </w:pPr>
            <w:r w:rsidRPr="00E62176">
              <w:t>To avoid congregating, staff should stay in class or find an area such as PPA room, staff room, old hall, outside – depending how many staff are already in these areas.  All staff to observe 2 metres social distancing.</w:t>
            </w:r>
          </w:p>
          <w:p w14:paraId="19EE4140" w14:textId="77777777" w:rsidR="007C3ADE" w:rsidRDefault="007C3ADE" w:rsidP="007C3ADE">
            <w:pPr>
              <w:pStyle w:val="ListParagraph"/>
              <w:numPr>
                <w:ilvl w:val="0"/>
                <w:numId w:val="5"/>
              </w:numPr>
              <w:ind w:left="373"/>
            </w:pPr>
            <w:r w:rsidRPr="204FAA4B">
              <w:t xml:space="preserve">Each </w:t>
            </w:r>
            <w:r>
              <w:t>hub</w:t>
            </w:r>
            <w:r w:rsidRPr="204FAA4B">
              <w:t xml:space="preserve"> given allocated space for break times, staff encouraged to use outdoor spaces where practical, weather permitting</w:t>
            </w:r>
          </w:p>
          <w:p w14:paraId="61313291" w14:textId="6449ED0B" w:rsidR="007C3ADE" w:rsidRPr="00067FEE" w:rsidRDefault="007C3ADE" w:rsidP="007C3ADE">
            <w:pPr>
              <w:pStyle w:val="ListParagraph"/>
              <w:numPr>
                <w:ilvl w:val="0"/>
                <w:numId w:val="5"/>
              </w:numPr>
              <w:ind w:left="373"/>
              <w:rPr>
                <w:rFonts w:cstheme="minorHAnsi"/>
              </w:rPr>
            </w:pPr>
            <w:r w:rsidRPr="5B2A7370">
              <w:t>Refreshments and catering equipment provided for each staff break room</w:t>
            </w:r>
          </w:p>
        </w:tc>
        <w:tc>
          <w:tcPr>
            <w:tcW w:w="1675" w:type="dxa"/>
          </w:tcPr>
          <w:p w14:paraId="376DC87B" w14:textId="626E17F9" w:rsidR="007C3ADE" w:rsidRPr="00067FEE" w:rsidRDefault="007C3ADE" w:rsidP="007C3ADE">
            <w:pPr>
              <w:rPr>
                <w:rFonts w:cstheme="minorHAnsi"/>
              </w:rPr>
            </w:pPr>
            <w:r>
              <w:rPr>
                <w:rFonts w:cstheme="minorHAnsi"/>
              </w:rPr>
              <w:t xml:space="preserve">MM </w:t>
            </w:r>
          </w:p>
        </w:tc>
        <w:tc>
          <w:tcPr>
            <w:tcW w:w="2792" w:type="dxa"/>
          </w:tcPr>
          <w:p w14:paraId="09B0EE6E" w14:textId="4FF7A882"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7C3ADE" w:rsidRPr="00067FEE" w14:paraId="26FF9BA7" w14:textId="77777777" w:rsidTr="4EB9FC54">
        <w:tc>
          <w:tcPr>
            <w:tcW w:w="540" w:type="dxa"/>
          </w:tcPr>
          <w:p w14:paraId="5AC27BD2" w14:textId="209774BA" w:rsidR="007C3ADE" w:rsidRPr="00067FEE" w:rsidRDefault="007C3ADE" w:rsidP="007C3ADE">
            <w:pPr>
              <w:jc w:val="center"/>
              <w:rPr>
                <w:rFonts w:cstheme="minorHAnsi"/>
              </w:rPr>
            </w:pPr>
            <w:r>
              <w:rPr>
                <w:rFonts w:cstheme="minorHAnsi"/>
              </w:rPr>
              <w:t>7</w:t>
            </w:r>
          </w:p>
        </w:tc>
        <w:tc>
          <w:tcPr>
            <w:tcW w:w="5044" w:type="dxa"/>
          </w:tcPr>
          <w:p w14:paraId="721518E1" w14:textId="5C3EDF3B" w:rsidR="007C3ADE" w:rsidRPr="00067FEE" w:rsidRDefault="007C3ADE" w:rsidP="007C3ADE">
            <w:pPr>
              <w:rPr>
                <w:rFonts w:cstheme="minorHAnsi"/>
              </w:rPr>
            </w:pPr>
            <w:r w:rsidRPr="00067FEE">
              <w:rPr>
                <w:rFonts w:cstheme="minorHAnsi"/>
              </w:rPr>
              <w:t>Staff sharing equipment (part time)</w:t>
            </w:r>
          </w:p>
        </w:tc>
        <w:tc>
          <w:tcPr>
            <w:tcW w:w="3909" w:type="dxa"/>
            <w:vAlign w:val="center"/>
          </w:tcPr>
          <w:p w14:paraId="7306B193" w14:textId="77777777" w:rsidR="007C3ADE" w:rsidRPr="00067FEE" w:rsidRDefault="007C3ADE" w:rsidP="007C3ADE">
            <w:pPr>
              <w:pStyle w:val="ListParagraph"/>
              <w:numPr>
                <w:ilvl w:val="0"/>
                <w:numId w:val="5"/>
              </w:numPr>
              <w:ind w:left="373"/>
              <w:rPr>
                <w:rFonts w:cstheme="minorHAnsi"/>
              </w:rPr>
            </w:pPr>
            <w:r w:rsidRPr="00067FEE">
              <w:rPr>
                <w:rFonts w:cstheme="minorHAnsi"/>
              </w:rPr>
              <w:t xml:space="preserve">No shared equipment for staff where possible. </w:t>
            </w:r>
          </w:p>
          <w:p w14:paraId="62D737C1" w14:textId="77777777" w:rsidR="007C3ADE" w:rsidRPr="00067FEE" w:rsidRDefault="007C3ADE" w:rsidP="007C3ADE">
            <w:pPr>
              <w:pStyle w:val="ListParagraph"/>
              <w:numPr>
                <w:ilvl w:val="0"/>
                <w:numId w:val="5"/>
              </w:numPr>
              <w:ind w:left="373"/>
              <w:rPr>
                <w:rFonts w:cstheme="minorHAnsi"/>
              </w:rPr>
            </w:pPr>
            <w:r w:rsidRPr="00067FEE">
              <w:rPr>
                <w:rFonts w:cstheme="minorHAnsi"/>
              </w:rPr>
              <w:t xml:space="preserve">Rigorous cleaning of shared equipment </w:t>
            </w:r>
          </w:p>
          <w:p w14:paraId="7582E1EB" w14:textId="2A6FCAA4" w:rsidR="007C3ADE" w:rsidRDefault="007C3ADE" w:rsidP="007C3ADE">
            <w:pPr>
              <w:pStyle w:val="ListParagraph"/>
              <w:numPr>
                <w:ilvl w:val="0"/>
                <w:numId w:val="5"/>
              </w:numPr>
              <w:ind w:left="373"/>
              <w:rPr>
                <w:rFonts w:cstheme="minorHAnsi"/>
              </w:rPr>
            </w:pPr>
            <w:r w:rsidRPr="00067FEE">
              <w:rPr>
                <w:rFonts w:cstheme="minorHAnsi"/>
              </w:rPr>
              <w:t>Protocols around usage of shared equipment such as photocopying</w:t>
            </w:r>
          </w:p>
          <w:p w14:paraId="1116A3BC" w14:textId="77777777" w:rsidR="007C3ADE" w:rsidRDefault="007C3ADE" w:rsidP="007C3ADE">
            <w:pPr>
              <w:pStyle w:val="ListParagraph"/>
              <w:numPr>
                <w:ilvl w:val="0"/>
                <w:numId w:val="5"/>
              </w:numPr>
              <w:ind w:left="373"/>
              <w:rPr>
                <w:rFonts w:cstheme="minorHAnsi"/>
              </w:rPr>
            </w:pPr>
            <w:r>
              <w:rPr>
                <w:rFonts w:cstheme="minorHAnsi"/>
              </w:rPr>
              <w:t>Hand sanitiser station at photocopier</w:t>
            </w:r>
          </w:p>
          <w:p w14:paraId="1DBDB006" w14:textId="371F30E8" w:rsidR="007C3ADE" w:rsidRPr="007C3ADE" w:rsidRDefault="007C3ADE" w:rsidP="007C3ADE">
            <w:pPr>
              <w:pStyle w:val="ListParagraph"/>
              <w:numPr>
                <w:ilvl w:val="0"/>
                <w:numId w:val="5"/>
              </w:numPr>
              <w:ind w:left="373"/>
              <w:rPr>
                <w:rFonts w:cstheme="minorHAnsi"/>
              </w:rPr>
            </w:pPr>
            <w:r>
              <w:rPr>
                <w:rFonts w:cstheme="minorHAnsi"/>
              </w:rPr>
              <w:t>Use of bar code to sign in rather than touch screen</w:t>
            </w:r>
          </w:p>
          <w:p w14:paraId="38B03C9D" w14:textId="2B84E403" w:rsidR="007C3ADE" w:rsidRDefault="007C3ADE" w:rsidP="007C3ADE">
            <w:pPr>
              <w:pStyle w:val="ListParagraph"/>
              <w:numPr>
                <w:ilvl w:val="0"/>
                <w:numId w:val="5"/>
              </w:numPr>
              <w:ind w:left="373"/>
            </w:pPr>
            <w:r w:rsidRPr="187A94BD">
              <w:t>Regular cleaning of equipment between home and school such as laptops</w:t>
            </w:r>
          </w:p>
          <w:p w14:paraId="242C10AC" w14:textId="2A6A4805" w:rsidR="007C3ADE" w:rsidRDefault="007C3ADE" w:rsidP="007C3ADE">
            <w:pPr>
              <w:pStyle w:val="ListParagraph"/>
              <w:numPr>
                <w:ilvl w:val="0"/>
                <w:numId w:val="5"/>
              </w:numPr>
              <w:ind w:left="373"/>
            </w:pPr>
            <w:r w:rsidRPr="00FE6942">
              <w:t>Provision of equipment wipes and antibacterial wipes available at all times.</w:t>
            </w:r>
          </w:p>
          <w:p w14:paraId="6BE414D9" w14:textId="7AED0851" w:rsidR="007C3ADE" w:rsidRDefault="007C3ADE" w:rsidP="007C3ADE">
            <w:pPr>
              <w:pStyle w:val="ListParagraph"/>
              <w:numPr>
                <w:ilvl w:val="0"/>
                <w:numId w:val="5"/>
              </w:numPr>
              <w:ind w:left="373"/>
              <w:rPr>
                <w:rFonts w:cstheme="minorHAnsi"/>
              </w:rPr>
            </w:pPr>
            <w:r>
              <w:rPr>
                <w:rFonts w:cstheme="minorHAnsi"/>
              </w:rPr>
              <w:t>Hubs reduce this occurring</w:t>
            </w:r>
          </w:p>
          <w:p w14:paraId="2E6857AA" w14:textId="0E703F0E" w:rsidR="007C3ADE" w:rsidRPr="00067FEE" w:rsidRDefault="007C3ADE" w:rsidP="007C3ADE">
            <w:pPr>
              <w:pStyle w:val="ListParagraph"/>
              <w:numPr>
                <w:ilvl w:val="0"/>
                <w:numId w:val="5"/>
              </w:numPr>
              <w:ind w:left="373"/>
              <w:rPr>
                <w:rFonts w:cstheme="minorHAnsi"/>
              </w:rPr>
            </w:pPr>
            <w:r>
              <w:rPr>
                <w:rFonts w:cstheme="minorHAnsi"/>
              </w:rPr>
              <w:t xml:space="preserve">Maximise the opportunities presented by the flexibility of part time staff to reduce exposure </w:t>
            </w:r>
            <w:r w:rsidRPr="00FE6942">
              <w:t xml:space="preserve"> whilst ensuring the operational needs of the school are met.</w:t>
            </w:r>
          </w:p>
        </w:tc>
        <w:tc>
          <w:tcPr>
            <w:tcW w:w="1675" w:type="dxa"/>
          </w:tcPr>
          <w:p w14:paraId="73F7EC32" w14:textId="30210E0D" w:rsidR="007C3ADE" w:rsidRPr="00067FEE" w:rsidRDefault="007C3ADE" w:rsidP="007C3ADE">
            <w:pPr>
              <w:rPr>
                <w:rFonts w:cstheme="minorHAnsi"/>
              </w:rPr>
            </w:pPr>
            <w:r>
              <w:rPr>
                <w:rFonts w:cstheme="minorHAnsi"/>
              </w:rPr>
              <w:t>MM and all staff</w:t>
            </w:r>
          </w:p>
        </w:tc>
        <w:tc>
          <w:tcPr>
            <w:tcW w:w="2792" w:type="dxa"/>
          </w:tcPr>
          <w:p w14:paraId="092D3965" w14:textId="3B48E273" w:rsidR="007C3ADE" w:rsidRPr="00067FEE" w:rsidRDefault="007C3ADE" w:rsidP="007C3ADE">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05E8C304" w14:textId="77777777" w:rsidTr="4EB9FC54">
        <w:tc>
          <w:tcPr>
            <w:tcW w:w="540" w:type="dxa"/>
          </w:tcPr>
          <w:p w14:paraId="7C647D0B" w14:textId="5F593AD6" w:rsidR="00404576" w:rsidRPr="00067FEE" w:rsidRDefault="00404576" w:rsidP="00404576">
            <w:pPr>
              <w:jc w:val="center"/>
              <w:rPr>
                <w:rFonts w:cstheme="minorHAnsi"/>
              </w:rPr>
            </w:pPr>
            <w:r>
              <w:rPr>
                <w:rFonts w:cstheme="minorHAnsi"/>
              </w:rPr>
              <w:t>8</w:t>
            </w:r>
          </w:p>
        </w:tc>
        <w:tc>
          <w:tcPr>
            <w:tcW w:w="5044" w:type="dxa"/>
          </w:tcPr>
          <w:p w14:paraId="361E18DD" w14:textId="2373C7CA" w:rsidR="00404576" w:rsidRPr="00067FEE" w:rsidRDefault="00404576" w:rsidP="00404576">
            <w:pPr>
              <w:rPr>
                <w:rFonts w:cstheme="minorHAnsi"/>
              </w:rPr>
            </w:pPr>
            <w:r w:rsidRPr="00067FEE">
              <w:rPr>
                <w:rFonts w:cstheme="minorHAnsi"/>
              </w:rPr>
              <w:t xml:space="preserve">Staff PPA increases risk and reduces the impact of social distancing </w:t>
            </w:r>
          </w:p>
        </w:tc>
        <w:tc>
          <w:tcPr>
            <w:tcW w:w="3909" w:type="dxa"/>
            <w:vAlign w:val="center"/>
          </w:tcPr>
          <w:p w14:paraId="46394EFA" w14:textId="7E6F3C90" w:rsidR="00404576" w:rsidRDefault="00404576" w:rsidP="00404576">
            <w:pPr>
              <w:pStyle w:val="ListParagraph"/>
              <w:numPr>
                <w:ilvl w:val="0"/>
                <w:numId w:val="5"/>
              </w:numPr>
              <w:ind w:left="373"/>
              <w:rPr>
                <w:rFonts w:cstheme="minorHAnsi"/>
              </w:rPr>
            </w:pPr>
            <w:r>
              <w:rPr>
                <w:rFonts w:cstheme="minorHAnsi"/>
              </w:rPr>
              <w:t>All staff outside of hub must maintain distance</w:t>
            </w:r>
          </w:p>
          <w:p w14:paraId="5F1057BA" w14:textId="77777777" w:rsidR="00404576" w:rsidRDefault="00404576" w:rsidP="00404576">
            <w:pPr>
              <w:pStyle w:val="ListParagraph"/>
              <w:numPr>
                <w:ilvl w:val="0"/>
                <w:numId w:val="5"/>
              </w:numPr>
              <w:ind w:left="373"/>
              <w:rPr>
                <w:rFonts w:cstheme="minorHAnsi"/>
              </w:rPr>
            </w:pPr>
            <w:r>
              <w:rPr>
                <w:rFonts w:cstheme="minorHAnsi"/>
              </w:rPr>
              <w:t>Reception class PPA cover from within hub as difficult to maintain social distancing</w:t>
            </w:r>
          </w:p>
          <w:p w14:paraId="3BACB884" w14:textId="09471BBD" w:rsidR="00404576" w:rsidRPr="00067FEE" w:rsidRDefault="00404576" w:rsidP="00404576">
            <w:pPr>
              <w:pStyle w:val="ListParagraph"/>
              <w:numPr>
                <w:ilvl w:val="0"/>
                <w:numId w:val="5"/>
              </w:numPr>
              <w:ind w:left="373"/>
              <w:rPr>
                <w:rFonts w:cstheme="minorHAnsi"/>
              </w:rPr>
            </w:pPr>
            <w:r>
              <w:rPr>
                <w:rFonts w:cstheme="minorHAnsi"/>
              </w:rPr>
              <w:t>Year 1 PPA lead HLTA to maintain social distance while class TA can support within hub</w:t>
            </w:r>
          </w:p>
        </w:tc>
        <w:tc>
          <w:tcPr>
            <w:tcW w:w="1675" w:type="dxa"/>
          </w:tcPr>
          <w:p w14:paraId="6C2F7ECF" w14:textId="473EE028" w:rsidR="00404576" w:rsidRPr="00067FEE" w:rsidRDefault="00404576" w:rsidP="00404576">
            <w:pPr>
              <w:rPr>
                <w:rFonts w:cstheme="minorHAnsi"/>
              </w:rPr>
            </w:pPr>
            <w:r>
              <w:rPr>
                <w:rFonts w:cstheme="minorHAnsi"/>
              </w:rPr>
              <w:t xml:space="preserve">SLT </w:t>
            </w:r>
          </w:p>
        </w:tc>
        <w:tc>
          <w:tcPr>
            <w:tcW w:w="2792" w:type="dxa"/>
          </w:tcPr>
          <w:p w14:paraId="7520C9C0" w14:textId="76243C80"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A175F0" w:rsidRPr="00067FEE" w14:paraId="42754A97" w14:textId="77777777" w:rsidTr="4EB9FC54">
        <w:tc>
          <w:tcPr>
            <w:tcW w:w="540" w:type="dxa"/>
          </w:tcPr>
          <w:p w14:paraId="643749D5" w14:textId="2C0CE484" w:rsidR="00A175F0" w:rsidRPr="00067FEE" w:rsidRDefault="001E41BB" w:rsidP="00A175F0">
            <w:pPr>
              <w:jc w:val="center"/>
              <w:rPr>
                <w:rFonts w:cstheme="minorHAnsi"/>
              </w:rPr>
            </w:pPr>
            <w:r>
              <w:rPr>
                <w:rFonts w:cstheme="minorHAnsi"/>
              </w:rPr>
              <w:t>9</w:t>
            </w:r>
          </w:p>
        </w:tc>
        <w:tc>
          <w:tcPr>
            <w:tcW w:w="5044" w:type="dxa"/>
          </w:tcPr>
          <w:p w14:paraId="38185708" w14:textId="648AE0FF" w:rsidR="00A175F0" w:rsidRPr="00067FEE" w:rsidRDefault="5C623955" w:rsidP="4EB9FC54">
            <w:r w:rsidRPr="4EB9FC54">
              <w:rPr>
                <w:rFonts w:eastAsia="Arial"/>
              </w:rPr>
              <w:t>Reduced capacity due to a member of senior</w:t>
            </w:r>
            <w:r w:rsidR="2ECB3D92" w:rsidRPr="4EB9FC54">
              <w:rPr>
                <w:rFonts w:eastAsia="Arial"/>
              </w:rPr>
              <w:t xml:space="preserve"> </w:t>
            </w:r>
            <w:r w:rsidRPr="4EB9FC54">
              <w:rPr>
                <w:rFonts w:eastAsia="Arial"/>
              </w:rPr>
              <w:t>/ middle leadership contracting Covid-19</w:t>
            </w:r>
          </w:p>
        </w:tc>
        <w:tc>
          <w:tcPr>
            <w:tcW w:w="3909" w:type="dxa"/>
          </w:tcPr>
          <w:p w14:paraId="30AE1803"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Short-term: Re-allocate key duties during period of illness</w:t>
            </w:r>
          </w:p>
          <w:p w14:paraId="21DBF39F" w14:textId="77777777" w:rsidR="00A175F0" w:rsidRPr="00067FEE" w:rsidRDefault="00A175F0" w:rsidP="00B971CF">
            <w:pPr>
              <w:pStyle w:val="ListParagraph"/>
              <w:numPr>
                <w:ilvl w:val="0"/>
                <w:numId w:val="7"/>
              </w:numPr>
              <w:ind w:left="397" w:hanging="397"/>
              <w:rPr>
                <w:rFonts w:eastAsia="Calibri" w:cstheme="minorHAnsi"/>
              </w:rPr>
            </w:pPr>
            <w:r w:rsidRPr="00067FEE">
              <w:rPr>
                <w:rFonts w:eastAsia="Arial" w:cstheme="minorHAnsi"/>
              </w:rPr>
              <w:t>Medium-term: ask for support from USP to provide additional leadership capacity</w:t>
            </w:r>
          </w:p>
          <w:p w14:paraId="18CFA1E7" w14:textId="0E1DEE03" w:rsidR="00A175F0" w:rsidRPr="00067FEE" w:rsidRDefault="00A175F0" w:rsidP="00B971CF">
            <w:pPr>
              <w:pStyle w:val="ListParagraph"/>
              <w:numPr>
                <w:ilvl w:val="0"/>
                <w:numId w:val="5"/>
              </w:numPr>
              <w:ind w:left="397" w:hanging="397"/>
              <w:rPr>
                <w:rFonts w:cstheme="minorHAnsi"/>
              </w:rPr>
            </w:pPr>
            <w:r w:rsidRPr="00067FEE">
              <w:rPr>
                <w:rFonts w:eastAsia="Arial" w:cstheme="minorHAnsi"/>
              </w:rPr>
              <w:t>Identification of staff who are able to ‘step-up’ if required</w:t>
            </w:r>
          </w:p>
        </w:tc>
        <w:tc>
          <w:tcPr>
            <w:tcW w:w="1675" w:type="dxa"/>
          </w:tcPr>
          <w:p w14:paraId="7082E625" w14:textId="2952A52B" w:rsidR="00A175F0" w:rsidRPr="00067FEE" w:rsidRDefault="00404576" w:rsidP="00A175F0">
            <w:pPr>
              <w:rPr>
                <w:rFonts w:cstheme="minorHAnsi"/>
              </w:rPr>
            </w:pPr>
            <w:r>
              <w:rPr>
                <w:rFonts w:cstheme="minorHAnsi"/>
              </w:rPr>
              <w:t>SLT and USP central team</w:t>
            </w:r>
          </w:p>
        </w:tc>
        <w:tc>
          <w:tcPr>
            <w:tcW w:w="2792" w:type="dxa"/>
          </w:tcPr>
          <w:p w14:paraId="68C4015D" w14:textId="6731FBD3" w:rsidR="00A175F0" w:rsidRPr="00067FEE" w:rsidRDefault="00404576" w:rsidP="00A175F0">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50E62F21" w14:textId="77777777" w:rsidTr="4EB9FC54">
        <w:tc>
          <w:tcPr>
            <w:tcW w:w="540" w:type="dxa"/>
          </w:tcPr>
          <w:p w14:paraId="46EAF8BC" w14:textId="00C407F0" w:rsidR="00404576" w:rsidRPr="00067FEE" w:rsidRDefault="00404576" w:rsidP="00404576">
            <w:pPr>
              <w:jc w:val="center"/>
              <w:rPr>
                <w:rFonts w:cstheme="minorHAnsi"/>
              </w:rPr>
            </w:pPr>
            <w:r>
              <w:rPr>
                <w:rFonts w:cstheme="minorHAnsi"/>
              </w:rPr>
              <w:t>10</w:t>
            </w:r>
          </w:p>
        </w:tc>
        <w:tc>
          <w:tcPr>
            <w:tcW w:w="5044" w:type="dxa"/>
          </w:tcPr>
          <w:p w14:paraId="3F551FEF" w14:textId="03275E71" w:rsidR="00404576" w:rsidRPr="00067FEE" w:rsidRDefault="00404576" w:rsidP="00404576">
            <w:pPr>
              <w:rPr>
                <w:rFonts w:eastAsia="Arial"/>
              </w:rPr>
            </w:pPr>
            <w:r w:rsidRPr="4EB9FC54">
              <w:rPr>
                <w:rFonts w:eastAsia="Arial"/>
              </w:rPr>
              <w:t>Impact on school development priorities / capacity to achieve priorities</w:t>
            </w:r>
          </w:p>
        </w:tc>
        <w:tc>
          <w:tcPr>
            <w:tcW w:w="3909" w:type="dxa"/>
          </w:tcPr>
          <w:p w14:paraId="38C03857" w14:textId="77777777" w:rsidR="00404576" w:rsidRPr="00067FEE" w:rsidRDefault="00404576" w:rsidP="00404576">
            <w:pPr>
              <w:pStyle w:val="ListParagraph"/>
              <w:numPr>
                <w:ilvl w:val="0"/>
                <w:numId w:val="7"/>
              </w:numPr>
              <w:ind w:left="397" w:hanging="397"/>
              <w:rPr>
                <w:rFonts w:eastAsia="Calibri" w:cstheme="minorHAnsi"/>
              </w:rPr>
            </w:pPr>
            <w:r w:rsidRPr="00067FEE">
              <w:rPr>
                <w:rFonts w:eastAsia="Arial" w:cstheme="minorHAnsi"/>
              </w:rPr>
              <w:t>Adjust current priorities to focus on re-establishing the school’s core business</w:t>
            </w:r>
          </w:p>
          <w:p w14:paraId="413E3706" w14:textId="6259FC2B" w:rsidR="00404576" w:rsidRPr="00067FEE" w:rsidRDefault="00404576" w:rsidP="00404576">
            <w:pPr>
              <w:pStyle w:val="ListParagraph"/>
              <w:numPr>
                <w:ilvl w:val="0"/>
                <w:numId w:val="7"/>
              </w:numPr>
              <w:ind w:left="397" w:hanging="397"/>
              <w:rPr>
                <w:rFonts w:eastAsia="Calibri" w:cstheme="minorHAnsi"/>
              </w:rPr>
            </w:pPr>
            <w:r>
              <w:rPr>
                <w:rFonts w:eastAsia="Arial" w:cstheme="minorHAnsi"/>
              </w:rPr>
              <w:t>A</w:t>
            </w:r>
            <w:r w:rsidRPr="00067FEE">
              <w:rPr>
                <w:rFonts w:eastAsia="Arial" w:cstheme="minorHAnsi"/>
              </w:rPr>
              <w:t>djust priorities termly</w:t>
            </w:r>
          </w:p>
          <w:p w14:paraId="3FB6F349" w14:textId="0AD1BDB8" w:rsidR="00404576" w:rsidRPr="00067FEE" w:rsidRDefault="00404576" w:rsidP="00404576">
            <w:pPr>
              <w:pStyle w:val="ListParagraph"/>
              <w:numPr>
                <w:ilvl w:val="0"/>
                <w:numId w:val="7"/>
              </w:numPr>
              <w:ind w:left="397" w:hanging="397"/>
              <w:rPr>
                <w:rFonts w:eastAsia="Arial" w:cstheme="minorHAnsi"/>
              </w:rPr>
            </w:pPr>
            <w:r w:rsidRPr="00067FEE">
              <w:rPr>
                <w:rFonts w:eastAsia="Arial" w:cstheme="minorHAnsi"/>
              </w:rPr>
              <w:t>Seek support from the Trust for identified areas of concern/ weakness</w:t>
            </w:r>
          </w:p>
        </w:tc>
        <w:tc>
          <w:tcPr>
            <w:tcW w:w="1675" w:type="dxa"/>
          </w:tcPr>
          <w:p w14:paraId="689FFABA" w14:textId="712CB89B" w:rsidR="00404576" w:rsidRPr="00067FEE" w:rsidRDefault="00404576" w:rsidP="00404576">
            <w:pPr>
              <w:rPr>
                <w:rFonts w:cstheme="minorHAnsi"/>
              </w:rPr>
            </w:pPr>
            <w:r>
              <w:rPr>
                <w:rFonts w:cstheme="minorHAnsi"/>
              </w:rPr>
              <w:t xml:space="preserve">SLT </w:t>
            </w:r>
          </w:p>
        </w:tc>
        <w:tc>
          <w:tcPr>
            <w:tcW w:w="2792" w:type="dxa"/>
          </w:tcPr>
          <w:p w14:paraId="5C62AF26" w14:textId="0396BB4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54ECD62E" w14:textId="77777777" w:rsidTr="4EB9FC54">
        <w:tc>
          <w:tcPr>
            <w:tcW w:w="540" w:type="dxa"/>
          </w:tcPr>
          <w:p w14:paraId="0B761841" w14:textId="3E198F7B" w:rsidR="00404576" w:rsidRPr="00067FEE" w:rsidRDefault="00404576" w:rsidP="00404576">
            <w:pPr>
              <w:jc w:val="center"/>
              <w:rPr>
                <w:rFonts w:cstheme="minorHAnsi"/>
              </w:rPr>
            </w:pPr>
            <w:r>
              <w:rPr>
                <w:rFonts w:cstheme="minorHAnsi"/>
              </w:rPr>
              <w:t>11</w:t>
            </w:r>
          </w:p>
        </w:tc>
        <w:tc>
          <w:tcPr>
            <w:tcW w:w="5044" w:type="dxa"/>
          </w:tcPr>
          <w:p w14:paraId="4C8D24F8" w14:textId="197625AC" w:rsidR="00404576" w:rsidRPr="00067FEE" w:rsidRDefault="00404576" w:rsidP="00404576">
            <w:pPr>
              <w:rPr>
                <w:rFonts w:eastAsia="Arial" w:cstheme="minorHAnsi"/>
              </w:rPr>
            </w:pPr>
            <w:r w:rsidRPr="00067FEE">
              <w:rPr>
                <w:rFonts w:eastAsia="Arial" w:cstheme="minorHAnsi"/>
              </w:rPr>
              <w:t xml:space="preserve">Induction for staff </w:t>
            </w:r>
          </w:p>
        </w:tc>
        <w:tc>
          <w:tcPr>
            <w:tcW w:w="3909" w:type="dxa"/>
          </w:tcPr>
          <w:p w14:paraId="0A66EB69" w14:textId="77777777" w:rsidR="00404576" w:rsidRDefault="00404576" w:rsidP="00404576">
            <w:pPr>
              <w:pStyle w:val="ListParagraph"/>
              <w:numPr>
                <w:ilvl w:val="0"/>
                <w:numId w:val="7"/>
              </w:numPr>
              <w:ind w:left="397" w:hanging="397"/>
              <w:rPr>
                <w:rFonts w:eastAsia="Arial" w:cstheme="minorHAnsi"/>
              </w:rPr>
            </w:pPr>
            <w:r>
              <w:rPr>
                <w:rFonts w:eastAsia="Arial" w:cstheme="minorHAnsi"/>
              </w:rPr>
              <w:t xml:space="preserve">Induction for new staff on all policies and procedures, if this has not already taken place as new protocols. </w:t>
            </w:r>
          </w:p>
          <w:p w14:paraId="066CCA28" w14:textId="77777777" w:rsidR="00404576" w:rsidRDefault="00404576" w:rsidP="00404576">
            <w:pPr>
              <w:pStyle w:val="ListParagraph"/>
              <w:numPr>
                <w:ilvl w:val="0"/>
                <w:numId w:val="7"/>
              </w:numPr>
              <w:ind w:left="397" w:hanging="397"/>
              <w:rPr>
                <w:rFonts w:eastAsia="Arial" w:cstheme="minorHAnsi"/>
              </w:rPr>
            </w:pPr>
            <w:r>
              <w:rPr>
                <w:rFonts w:eastAsia="Arial" w:cstheme="minorHAnsi"/>
              </w:rPr>
              <w:t xml:space="preserve">Induction in new protocols for all staff who haven’t been working during the closure period. </w:t>
            </w:r>
          </w:p>
          <w:p w14:paraId="5DD01024" w14:textId="4E7FF9F5" w:rsidR="00404576" w:rsidRPr="00067FEE" w:rsidRDefault="00404576" w:rsidP="00404576">
            <w:pPr>
              <w:pStyle w:val="ListParagraph"/>
              <w:numPr>
                <w:ilvl w:val="0"/>
                <w:numId w:val="7"/>
              </w:numPr>
              <w:ind w:left="397" w:hanging="397"/>
              <w:rPr>
                <w:rFonts w:eastAsia="Arial" w:cstheme="minorHAnsi"/>
              </w:rPr>
            </w:pPr>
            <w:r>
              <w:rPr>
                <w:rFonts w:eastAsia="Arial" w:cstheme="minorHAnsi"/>
              </w:rPr>
              <w:t>Induction for staff who have been furloughed when they return.</w:t>
            </w:r>
          </w:p>
        </w:tc>
        <w:tc>
          <w:tcPr>
            <w:tcW w:w="1675" w:type="dxa"/>
          </w:tcPr>
          <w:p w14:paraId="12080AF3" w14:textId="66FC5E26" w:rsidR="00404576" w:rsidRPr="00067FEE" w:rsidRDefault="00404576" w:rsidP="00404576">
            <w:pPr>
              <w:rPr>
                <w:rFonts w:cstheme="minorHAnsi"/>
              </w:rPr>
            </w:pPr>
            <w:r>
              <w:rPr>
                <w:rFonts w:cstheme="minorHAnsi"/>
              </w:rPr>
              <w:t xml:space="preserve">SLT </w:t>
            </w:r>
          </w:p>
        </w:tc>
        <w:tc>
          <w:tcPr>
            <w:tcW w:w="2792" w:type="dxa"/>
          </w:tcPr>
          <w:p w14:paraId="5998C5E5" w14:textId="489B3C4E" w:rsidR="00404576" w:rsidRPr="00E6595B" w:rsidRDefault="00404576" w:rsidP="00404576">
            <w:pPr>
              <w:rPr>
                <w:rFonts w:cstheme="minorHAnsi"/>
                <w:b/>
                <w:bCs/>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404576" w:rsidRPr="00067FEE" w14:paraId="35C18873" w14:textId="77777777" w:rsidTr="4EB9FC54">
        <w:tc>
          <w:tcPr>
            <w:tcW w:w="540" w:type="dxa"/>
          </w:tcPr>
          <w:p w14:paraId="42493C99" w14:textId="6862BCEC" w:rsidR="00404576" w:rsidRPr="00067FEE" w:rsidRDefault="00404576" w:rsidP="00404576">
            <w:pPr>
              <w:jc w:val="center"/>
              <w:rPr>
                <w:rFonts w:cstheme="minorHAnsi"/>
              </w:rPr>
            </w:pPr>
            <w:r>
              <w:rPr>
                <w:rFonts w:cstheme="minorHAnsi"/>
              </w:rPr>
              <w:t>12</w:t>
            </w:r>
          </w:p>
        </w:tc>
        <w:tc>
          <w:tcPr>
            <w:tcW w:w="5044" w:type="dxa"/>
          </w:tcPr>
          <w:p w14:paraId="0EA68783" w14:textId="7CA77C7F" w:rsidR="00404576" w:rsidRPr="00067FEE" w:rsidRDefault="00404576" w:rsidP="00404576">
            <w:pPr>
              <w:rPr>
                <w:rFonts w:eastAsia="Arial" w:cstheme="minorHAnsi"/>
              </w:rPr>
            </w:pPr>
            <w:r>
              <w:rPr>
                <w:rFonts w:eastAsia="Arial" w:cstheme="minorHAnsi"/>
              </w:rPr>
              <w:t>Some traditional events in the school calendar</w:t>
            </w:r>
            <w:r w:rsidRPr="00067FEE">
              <w:rPr>
                <w:rFonts w:eastAsia="Arial" w:cstheme="minorHAnsi"/>
              </w:rPr>
              <w:t xml:space="preserve"> are unlikely to be practicable</w:t>
            </w:r>
          </w:p>
        </w:tc>
        <w:tc>
          <w:tcPr>
            <w:tcW w:w="3909" w:type="dxa"/>
          </w:tcPr>
          <w:p w14:paraId="25A97379" w14:textId="40601C48" w:rsidR="00404576" w:rsidRPr="00067FEE" w:rsidRDefault="00404576" w:rsidP="00404576">
            <w:pPr>
              <w:pStyle w:val="ListParagraph"/>
              <w:numPr>
                <w:ilvl w:val="0"/>
                <w:numId w:val="7"/>
              </w:numPr>
              <w:ind w:left="397" w:hanging="397"/>
              <w:rPr>
                <w:rFonts w:eastAsia="Arial"/>
              </w:rPr>
            </w:pPr>
            <w:r w:rsidRPr="000E6E56">
              <w:rPr>
                <w:rFonts w:eastAsia="Arial" w:cstheme="minorHAnsi"/>
              </w:rPr>
              <w:t>Work through calendar of events and make decisions on practicalities</w:t>
            </w:r>
          </w:p>
        </w:tc>
        <w:tc>
          <w:tcPr>
            <w:tcW w:w="1675" w:type="dxa"/>
          </w:tcPr>
          <w:p w14:paraId="70BFBC59" w14:textId="5BCC9142" w:rsidR="00404576" w:rsidRPr="00067FEE" w:rsidRDefault="00404576" w:rsidP="00404576">
            <w:pPr>
              <w:rPr>
                <w:rFonts w:cstheme="minorHAnsi"/>
              </w:rPr>
            </w:pPr>
            <w:r>
              <w:rPr>
                <w:rFonts w:cstheme="minorHAnsi"/>
              </w:rPr>
              <w:t xml:space="preserve">SLT </w:t>
            </w:r>
          </w:p>
        </w:tc>
        <w:tc>
          <w:tcPr>
            <w:tcW w:w="2792" w:type="dxa"/>
          </w:tcPr>
          <w:p w14:paraId="06A9A8E8" w14:textId="7685A69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404576" w:rsidRPr="00067FEE" w14:paraId="456A3F08" w14:textId="77777777" w:rsidTr="4EB9FC54">
        <w:tc>
          <w:tcPr>
            <w:tcW w:w="540" w:type="dxa"/>
          </w:tcPr>
          <w:p w14:paraId="0B484FE9" w14:textId="4713372C" w:rsidR="00404576" w:rsidRPr="00067FEE" w:rsidRDefault="00404576" w:rsidP="00404576">
            <w:pPr>
              <w:jc w:val="center"/>
              <w:rPr>
                <w:rFonts w:cstheme="minorHAnsi"/>
              </w:rPr>
            </w:pPr>
            <w:r>
              <w:rPr>
                <w:rFonts w:cstheme="minorHAnsi"/>
              </w:rPr>
              <w:t>13</w:t>
            </w:r>
          </w:p>
        </w:tc>
        <w:tc>
          <w:tcPr>
            <w:tcW w:w="5044" w:type="dxa"/>
          </w:tcPr>
          <w:p w14:paraId="3E17F772" w14:textId="5AF99893" w:rsidR="00404576" w:rsidRDefault="00404576" w:rsidP="00404576">
            <w:r>
              <w:t>Unable to support intimate care for reception pupils in a safe manner (PPE / CPD?)</w:t>
            </w:r>
          </w:p>
          <w:p w14:paraId="702E4DE5" w14:textId="2E9A8B69" w:rsidR="00404576" w:rsidRPr="00067FEE" w:rsidRDefault="00404576" w:rsidP="00404576">
            <w:pPr>
              <w:rPr>
                <w:rFonts w:eastAsia="Arial" w:cstheme="minorHAnsi"/>
              </w:rPr>
            </w:pPr>
          </w:p>
        </w:tc>
        <w:tc>
          <w:tcPr>
            <w:tcW w:w="3909" w:type="dxa"/>
          </w:tcPr>
          <w:p w14:paraId="3B6F497F" w14:textId="6C4E5922" w:rsidR="00404576" w:rsidRPr="00230888" w:rsidRDefault="00404576" w:rsidP="00404576">
            <w:pPr>
              <w:pStyle w:val="ListParagraph"/>
              <w:numPr>
                <w:ilvl w:val="0"/>
                <w:numId w:val="7"/>
              </w:numPr>
              <w:ind w:left="397" w:hanging="397"/>
              <w:rPr>
                <w:rFonts w:eastAsia="Arial" w:cstheme="minorHAnsi"/>
              </w:rPr>
            </w:pPr>
            <w:r>
              <w:rPr>
                <w:rFonts w:eastAsia="Arial" w:cstheme="minorHAnsi"/>
              </w:rPr>
              <w:t xml:space="preserve">CPD with effective PPE provided as per guidelines. </w:t>
            </w:r>
          </w:p>
        </w:tc>
        <w:tc>
          <w:tcPr>
            <w:tcW w:w="1675" w:type="dxa"/>
          </w:tcPr>
          <w:p w14:paraId="376357FE" w14:textId="51E96B72" w:rsidR="00404576" w:rsidRPr="00067FEE" w:rsidRDefault="00404576" w:rsidP="00404576">
            <w:pPr>
              <w:rPr>
                <w:rFonts w:cstheme="minorHAnsi"/>
              </w:rPr>
            </w:pPr>
            <w:r>
              <w:rPr>
                <w:rFonts w:cstheme="minorHAnsi"/>
              </w:rPr>
              <w:t>MM</w:t>
            </w:r>
          </w:p>
        </w:tc>
        <w:tc>
          <w:tcPr>
            <w:tcW w:w="2792" w:type="dxa"/>
          </w:tcPr>
          <w:p w14:paraId="7933705B" w14:textId="51EE8C07" w:rsidR="00404576" w:rsidRPr="00067FEE" w:rsidRDefault="00404576" w:rsidP="00404576">
            <w:pPr>
              <w:rPr>
                <w:rFonts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September</w:t>
            </w:r>
            <w:r>
              <w:rPr>
                <w:rFonts w:cstheme="minorHAnsi"/>
              </w:rPr>
              <w:t xml:space="preserve"> 2020 and onwards</w:t>
            </w:r>
          </w:p>
        </w:tc>
      </w:tr>
      <w:tr w:rsidR="00404576" w:rsidRPr="007150A0" w14:paraId="31CCAB37" w14:textId="77777777" w:rsidTr="4EB9FC54">
        <w:tc>
          <w:tcPr>
            <w:tcW w:w="540" w:type="dxa"/>
          </w:tcPr>
          <w:p w14:paraId="507E75F1" w14:textId="591B7EB0" w:rsidR="00404576" w:rsidRPr="007150A0" w:rsidRDefault="00404576" w:rsidP="00404576">
            <w:pPr>
              <w:rPr>
                <w:rFonts w:eastAsia="Arial" w:cstheme="minorHAnsi"/>
              </w:rPr>
            </w:pPr>
            <w:r>
              <w:rPr>
                <w:rFonts w:eastAsia="Arial" w:cstheme="minorHAnsi"/>
              </w:rPr>
              <w:t>14</w:t>
            </w:r>
          </w:p>
        </w:tc>
        <w:tc>
          <w:tcPr>
            <w:tcW w:w="5044" w:type="dxa"/>
          </w:tcPr>
          <w:p w14:paraId="1E7F6F07" w14:textId="3EF6B1B6" w:rsidR="00404576" w:rsidRPr="00EE5978" w:rsidRDefault="00404576" w:rsidP="00404576">
            <w:pPr>
              <w:rPr>
                <w:rFonts w:eastAsia="Arial" w:cstheme="minorHAnsi"/>
              </w:rPr>
            </w:pPr>
            <w:r>
              <w:rPr>
                <w:rFonts w:eastAsia="Arial" w:cstheme="minorHAnsi"/>
              </w:rPr>
              <w:t>Staffing for</w:t>
            </w:r>
            <w:r w:rsidRPr="00EE5978">
              <w:rPr>
                <w:rFonts w:eastAsia="Arial" w:cstheme="minorHAnsi"/>
              </w:rPr>
              <w:t xml:space="preserve"> </w:t>
            </w:r>
            <w:r>
              <w:rPr>
                <w:rFonts w:eastAsia="Arial" w:cstheme="minorHAnsi"/>
              </w:rPr>
              <w:t>breakfast and after school clubs</w:t>
            </w:r>
          </w:p>
        </w:tc>
        <w:tc>
          <w:tcPr>
            <w:tcW w:w="3909" w:type="dxa"/>
          </w:tcPr>
          <w:p w14:paraId="641F3C45" w14:textId="77777777" w:rsidR="00045780" w:rsidRPr="00045780" w:rsidRDefault="00404576" w:rsidP="00045780">
            <w:pPr>
              <w:pStyle w:val="ListParagraph"/>
              <w:numPr>
                <w:ilvl w:val="0"/>
                <w:numId w:val="7"/>
              </w:numPr>
              <w:ind w:left="397" w:hanging="397"/>
              <w:rPr>
                <w:rFonts w:eastAsia="Arial"/>
              </w:rPr>
            </w:pPr>
            <w:r w:rsidRPr="00BB2BBE">
              <w:rPr>
                <w:rFonts w:eastAsia="Arial"/>
              </w:rPr>
              <w:t xml:space="preserve">Where possible, keep children in bubbles within the </w:t>
            </w:r>
            <w:r w:rsidRPr="00BB2BBE">
              <w:rPr>
                <w:rFonts w:eastAsia="Arial" w:cstheme="minorHAnsi"/>
              </w:rPr>
              <w:t>breakfast and after school clubs</w:t>
            </w:r>
          </w:p>
          <w:p w14:paraId="61D3ACD7" w14:textId="1D581A81" w:rsidR="00404576" w:rsidRDefault="00404576" w:rsidP="00045780">
            <w:pPr>
              <w:pStyle w:val="ListParagraph"/>
              <w:numPr>
                <w:ilvl w:val="0"/>
                <w:numId w:val="7"/>
              </w:numPr>
              <w:ind w:left="397" w:hanging="397"/>
              <w:rPr>
                <w:rFonts w:eastAsia="Arial"/>
              </w:rPr>
            </w:pPr>
            <w:r w:rsidRPr="00045780">
              <w:rPr>
                <w:rFonts w:eastAsia="Arial"/>
              </w:rPr>
              <w:t>Staff to maintain distance from children</w:t>
            </w:r>
          </w:p>
          <w:p w14:paraId="6E93E860" w14:textId="77777777" w:rsidR="00525EAB" w:rsidRDefault="001C2E5A" w:rsidP="00045780">
            <w:pPr>
              <w:pStyle w:val="ListParagraph"/>
              <w:numPr>
                <w:ilvl w:val="0"/>
                <w:numId w:val="7"/>
              </w:numPr>
              <w:ind w:left="397" w:hanging="397"/>
              <w:rPr>
                <w:rFonts w:eastAsia="Arial"/>
              </w:rPr>
            </w:pPr>
            <w:r>
              <w:rPr>
                <w:rFonts w:eastAsia="Arial"/>
              </w:rPr>
              <w:t>Staff meet children at the door at specific</w:t>
            </w:r>
            <w:r w:rsidR="00525EAB">
              <w:rPr>
                <w:rFonts w:eastAsia="Arial"/>
              </w:rPr>
              <w:t xml:space="preserve"> allocated</w:t>
            </w:r>
            <w:r>
              <w:rPr>
                <w:rFonts w:eastAsia="Arial"/>
              </w:rPr>
              <w:t xml:space="preserve"> times: 8am, 8:15</w:t>
            </w:r>
            <w:r w:rsidR="00525EAB">
              <w:rPr>
                <w:rFonts w:eastAsia="Arial"/>
              </w:rPr>
              <w:t>am</w:t>
            </w:r>
            <w:r>
              <w:rPr>
                <w:rFonts w:eastAsia="Arial"/>
              </w:rPr>
              <w:t xml:space="preserve"> and 8:30</w:t>
            </w:r>
            <w:r w:rsidR="00525EAB">
              <w:rPr>
                <w:rFonts w:eastAsia="Arial"/>
              </w:rPr>
              <w:t>am only</w:t>
            </w:r>
          </w:p>
          <w:p w14:paraId="5A00F1B6" w14:textId="04C75852" w:rsidR="00404576" w:rsidRPr="00525EAB" w:rsidRDefault="00404576" w:rsidP="00045780">
            <w:pPr>
              <w:pStyle w:val="ListParagraph"/>
              <w:numPr>
                <w:ilvl w:val="0"/>
                <w:numId w:val="7"/>
              </w:numPr>
              <w:ind w:left="397" w:hanging="397"/>
              <w:rPr>
                <w:rFonts w:eastAsia="Arial"/>
              </w:rPr>
            </w:pPr>
            <w:r w:rsidRPr="00525EAB">
              <w:rPr>
                <w:rFonts w:eastAsia="Arial"/>
              </w:rPr>
              <w:t xml:space="preserve">Limited number of places: </w:t>
            </w:r>
          </w:p>
          <w:p w14:paraId="23440DE7" w14:textId="0C0C96C6" w:rsidR="00404576" w:rsidRPr="00045780" w:rsidRDefault="00404576" w:rsidP="00525EAB">
            <w:pPr>
              <w:ind w:left="397"/>
              <w:rPr>
                <w:rFonts w:eastAsia="Arial"/>
              </w:rPr>
            </w:pPr>
            <w:r w:rsidRPr="00045780">
              <w:rPr>
                <w:rFonts w:eastAsia="Arial"/>
              </w:rPr>
              <w:t>20 breakfast club</w:t>
            </w:r>
          </w:p>
          <w:p w14:paraId="19D3162B" w14:textId="01CA0788" w:rsidR="006D7358" w:rsidRPr="00525EAB" w:rsidRDefault="00404576" w:rsidP="00525EAB">
            <w:pPr>
              <w:ind w:left="397"/>
              <w:rPr>
                <w:rFonts w:eastAsia="Arial"/>
              </w:rPr>
            </w:pPr>
            <w:r w:rsidRPr="00045780">
              <w:rPr>
                <w:rFonts w:eastAsia="Arial"/>
              </w:rPr>
              <w:t>30 Discovery club</w:t>
            </w:r>
          </w:p>
        </w:tc>
        <w:tc>
          <w:tcPr>
            <w:tcW w:w="1675" w:type="dxa"/>
          </w:tcPr>
          <w:p w14:paraId="7CA20A58" w14:textId="77777777" w:rsidR="00404576" w:rsidRDefault="00404576" w:rsidP="00404576">
            <w:pPr>
              <w:rPr>
                <w:rFonts w:cstheme="minorHAnsi"/>
              </w:rPr>
            </w:pPr>
            <w:r>
              <w:rPr>
                <w:rFonts w:cstheme="minorHAnsi"/>
              </w:rPr>
              <w:t>SLT</w:t>
            </w:r>
          </w:p>
          <w:p w14:paraId="5206330E" w14:textId="07FF7A2D" w:rsidR="00DA467F" w:rsidRPr="007150A0" w:rsidRDefault="00DA467F" w:rsidP="00404576">
            <w:pPr>
              <w:rPr>
                <w:rFonts w:eastAsia="Arial" w:cstheme="minorHAnsi"/>
              </w:rPr>
            </w:pPr>
            <w:r>
              <w:rPr>
                <w:rFonts w:cstheme="minorHAnsi"/>
              </w:rPr>
              <w:t>CD and CC</w:t>
            </w:r>
          </w:p>
        </w:tc>
        <w:tc>
          <w:tcPr>
            <w:tcW w:w="2792" w:type="dxa"/>
          </w:tcPr>
          <w:p w14:paraId="52E18C35" w14:textId="477ECC33" w:rsidR="00404576" w:rsidRPr="007150A0" w:rsidRDefault="00404576" w:rsidP="00404576">
            <w:pPr>
              <w:rPr>
                <w:rFonts w:eastAsia="Arial"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BC7B85" w:rsidRPr="007150A0" w14:paraId="7CF777E2" w14:textId="77777777" w:rsidTr="4EB9FC54">
        <w:tc>
          <w:tcPr>
            <w:tcW w:w="540" w:type="dxa"/>
          </w:tcPr>
          <w:p w14:paraId="7B1B4353" w14:textId="1E348BA2" w:rsidR="00BC7B85" w:rsidRDefault="001E41BB" w:rsidP="007150A0">
            <w:pPr>
              <w:rPr>
                <w:rFonts w:eastAsia="Arial" w:cstheme="minorHAnsi"/>
              </w:rPr>
            </w:pPr>
            <w:r>
              <w:rPr>
                <w:rFonts w:eastAsia="Arial" w:cstheme="minorHAnsi"/>
              </w:rPr>
              <w:t>15</w:t>
            </w:r>
          </w:p>
        </w:tc>
        <w:tc>
          <w:tcPr>
            <w:tcW w:w="5044" w:type="dxa"/>
          </w:tcPr>
          <w:p w14:paraId="5FF2C7F4" w14:textId="0C77CF7F" w:rsidR="00BC7B85" w:rsidRPr="00EE5978" w:rsidRDefault="00EE5978" w:rsidP="00EE5978">
            <w:pPr>
              <w:rPr>
                <w:rFonts w:eastAsia="Arial" w:cstheme="minorHAnsi"/>
              </w:rPr>
            </w:pPr>
            <w:r>
              <w:rPr>
                <w:rFonts w:eastAsia="Arial" w:cstheme="minorHAnsi"/>
              </w:rPr>
              <w:t xml:space="preserve">Unable to provide lunch supervision </w:t>
            </w:r>
            <w:r w:rsidR="00825274">
              <w:rPr>
                <w:rFonts w:eastAsia="Arial" w:cstheme="minorHAnsi"/>
              </w:rPr>
              <w:t xml:space="preserve">particularly </w:t>
            </w:r>
            <w:r>
              <w:rPr>
                <w:rFonts w:eastAsia="Arial" w:cstheme="minorHAnsi"/>
              </w:rPr>
              <w:t>for 1-1 pupils</w:t>
            </w:r>
          </w:p>
        </w:tc>
        <w:tc>
          <w:tcPr>
            <w:tcW w:w="3909" w:type="dxa"/>
          </w:tcPr>
          <w:p w14:paraId="274F7E24" w14:textId="7682C58D" w:rsidR="00BC7B85" w:rsidRDefault="00D71A5D" w:rsidP="007150A0">
            <w:pPr>
              <w:pStyle w:val="ListParagraph"/>
              <w:numPr>
                <w:ilvl w:val="0"/>
                <w:numId w:val="7"/>
              </w:numPr>
              <w:ind w:left="397" w:hanging="397"/>
              <w:rPr>
                <w:rFonts w:eastAsia="Arial" w:cstheme="minorHAnsi"/>
              </w:rPr>
            </w:pPr>
            <w:r w:rsidRPr="006105F9">
              <w:rPr>
                <w:rFonts w:eastAsia="Arial" w:cstheme="minorHAnsi"/>
              </w:rPr>
              <w:t>Maintai</w:t>
            </w:r>
            <w:r w:rsidRPr="00421C15">
              <w:rPr>
                <w:rFonts w:eastAsia="Arial" w:cstheme="minorHAnsi"/>
              </w:rPr>
              <w:t xml:space="preserve">n </w:t>
            </w:r>
            <w:r w:rsidR="00404576">
              <w:rPr>
                <w:rFonts w:eastAsia="Arial" w:cstheme="minorHAnsi"/>
              </w:rPr>
              <w:t>hub</w:t>
            </w:r>
            <w:r w:rsidRPr="008C40AB">
              <w:rPr>
                <w:rFonts w:eastAsia="Arial" w:cstheme="minorHAnsi"/>
              </w:rPr>
              <w:t>s outside but supervise using alternat</w:t>
            </w:r>
            <w:r w:rsidRPr="005406DE">
              <w:rPr>
                <w:rFonts w:eastAsia="Arial" w:cstheme="minorHAnsi"/>
              </w:rPr>
              <w:t>ive st</w:t>
            </w:r>
            <w:r w:rsidRPr="00330AED">
              <w:rPr>
                <w:rFonts w:eastAsia="Arial" w:cstheme="minorHAnsi"/>
              </w:rPr>
              <w:t xml:space="preserve">aff </w:t>
            </w:r>
            <w:r w:rsidRPr="00486674">
              <w:rPr>
                <w:rFonts w:eastAsia="Arial" w:cstheme="minorHAnsi"/>
              </w:rPr>
              <w:t>maintain</w:t>
            </w:r>
            <w:r w:rsidRPr="00277D7F">
              <w:rPr>
                <w:rFonts w:eastAsia="Arial" w:cstheme="minorHAnsi"/>
              </w:rPr>
              <w:t xml:space="preserve"> </w:t>
            </w:r>
            <w:r w:rsidRPr="0075592E">
              <w:rPr>
                <w:rFonts w:eastAsia="Arial" w:cstheme="minorHAnsi"/>
              </w:rPr>
              <w:t>social distance</w:t>
            </w:r>
          </w:p>
          <w:p w14:paraId="7FEDBEC4" w14:textId="500A528E" w:rsidR="00486674" w:rsidRPr="00486674" w:rsidRDefault="00486674" w:rsidP="007150A0">
            <w:pPr>
              <w:pStyle w:val="ListParagraph"/>
              <w:numPr>
                <w:ilvl w:val="0"/>
                <w:numId w:val="7"/>
              </w:numPr>
              <w:ind w:left="397" w:hanging="397"/>
              <w:rPr>
                <w:rFonts w:eastAsia="Arial" w:cstheme="minorHAnsi"/>
              </w:rPr>
            </w:pPr>
            <w:r>
              <w:rPr>
                <w:rFonts w:eastAsia="Arial" w:cstheme="minorHAnsi"/>
              </w:rPr>
              <w:t>Risk assessment for each child</w:t>
            </w:r>
            <w:r w:rsidR="00B67F40">
              <w:rPr>
                <w:rFonts w:eastAsia="Arial" w:cstheme="minorHAnsi"/>
              </w:rPr>
              <w:t xml:space="preserve"> in this category</w:t>
            </w:r>
            <w:r>
              <w:rPr>
                <w:rFonts w:eastAsia="Arial" w:cstheme="minorHAnsi"/>
              </w:rPr>
              <w:t xml:space="preserve"> to review provision </w:t>
            </w:r>
          </w:p>
        </w:tc>
        <w:tc>
          <w:tcPr>
            <w:tcW w:w="1675" w:type="dxa"/>
          </w:tcPr>
          <w:p w14:paraId="6B262C9C" w14:textId="77777777" w:rsidR="00BC7B85" w:rsidRDefault="00404576" w:rsidP="007150A0">
            <w:pPr>
              <w:rPr>
                <w:rFonts w:eastAsia="Arial" w:cstheme="minorHAnsi"/>
              </w:rPr>
            </w:pPr>
            <w:r>
              <w:rPr>
                <w:rFonts w:eastAsia="Arial" w:cstheme="minorHAnsi"/>
              </w:rPr>
              <w:t>MM</w:t>
            </w:r>
          </w:p>
          <w:p w14:paraId="0133ADE3" w14:textId="77777777" w:rsidR="00404576" w:rsidRDefault="00404576" w:rsidP="007150A0">
            <w:pPr>
              <w:rPr>
                <w:rFonts w:eastAsia="Arial" w:cstheme="minorHAnsi"/>
              </w:rPr>
            </w:pPr>
          </w:p>
          <w:p w14:paraId="15BEDDCE" w14:textId="77777777" w:rsidR="00404576" w:rsidRDefault="00404576" w:rsidP="007150A0">
            <w:pPr>
              <w:rPr>
                <w:rFonts w:eastAsia="Arial" w:cstheme="minorHAnsi"/>
              </w:rPr>
            </w:pPr>
          </w:p>
          <w:p w14:paraId="513896C0" w14:textId="77777777" w:rsidR="00404576" w:rsidRDefault="00404576" w:rsidP="007150A0">
            <w:pPr>
              <w:rPr>
                <w:rFonts w:eastAsia="Arial" w:cstheme="minorHAnsi"/>
              </w:rPr>
            </w:pPr>
          </w:p>
          <w:p w14:paraId="5EBC7151" w14:textId="30B0F8F1" w:rsidR="00404576" w:rsidRPr="007150A0" w:rsidRDefault="00404576" w:rsidP="007150A0">
            <w:pPr>
              <w:rPr>
                <w:rFonts w:eastAsia="Arial" w:cstheme="minorHAnsi"/>
              </w:rPr>
            </w:pPr>
            <w:r>
              <w:rPr>
                <w:rFonts w:eastAsia="Arial" w:cstheme="minorHAnsi"/>
              </w:rPr>
              <w:t>ABa</w:t>
            </w:r>
          </w:p>
        </w:tc>
        <w:tc>
          <w:tcPr>
            <w:tcW w:w="2792" w:type="dxa"/>
          </w:tcPr>
          <w:p w14:paraId="7E542409" w14:textId="666C98B7" w:rsidR="00BC7B85" w:rsidRPr="007150A0" w:rsidRDefault="00404576" w:rsidP="007150A0">
            <w:pPr>
              <w:rPr>
                <w:rFonts w:eastAsia="Arial" w:cstheme="minorHAnsi"/>
              </w:rPr>
            </w:pPr>
            <w:r>
              <w:rPr>
                <w:rFonts w:cstheme="minorHAnsi"/>
              </w:rPr>
              <w:t>1</w:t>
            </w:r>
            <w:r w:rsidRPr="007C3ADE">
              <w:rPr>
                <w:rFonts w:cstheme="minorHAnsi"/>
                <w:vertAlign w:val="superscript"/>
              </w:rPr>
              <w:t>st</w:t>
            </w:r>
            <w:r>
              <w:rPr>
                <w:rFonts w:cstheme="minorHAnsi"/>
              </w:rPr>
              <w:t xml:space="preserve"> </w:t>
            </w:r>
            <w:r w:rsidR="00752D9B">
              <w:rPr>
                <w:rFonts w:cstheme="minorHAnsi"/>
              </w:rPr>
              <w:t xml:space="preserve">September </w:t>
            </w:r>
            <w:r>
              <w:rPr>
                <w:rFonts w:cstheme="minorHAnsi"/>
              </w:rPr>
              <w:t>2020 and onwards</w:t>
            </w:r>
          </w:p>
        </w:tc>
      </w:tr>
      <w:tr w:rsidR="00914535" w:rsidRPr="007150A0" w14:paraId="02CAD31B" w14:textId="77777777" w:rsidTr="4EB9FC54">
        <w:tc>
          <w:tcPr>
            <w:tcW w:w="540" w:type="dxa"/>
          </w:tcPr>
          <w:p w14:paraId="665F977A" w14:textId="57AE5432" w:rsidR="00914535" w:rsidRDefault="00914535" w:rsidP="00914535">
            <w:pPr>
              <w:rPr>
                <w:rFonts w:eastAsia="Arial" w:cstheme="minorHAnsi"/>
              </w:rPr>
            </w:pPr>
            <w:r>
              <w:rPr>
                <w:rFonts w:eastAsia="Arial" w:cstheme="minorHAnsi"/>
              </w:rPr>
              <w:t>16</w:t>
            </w:r>
          </w:p>
        </w:tc>
        <w:tc>
          <w:tcPr>
            <w:tcW w:w="5044" w:type="dxa"/>
          </w:tcPr>
          <w:p w14:paraId="7C431728" w14:textId="0971007E" w:rsidR="00914535" w:rsidRDefault="00914535" w:rsidP="00914535">
            <w:pPr>
              <w:rPr>
                <w:rFonts w:eastAsia="Arial" w:cstheme="minorHAnsi"/>
              </w:rPr>
            </w:pPr>
            <w:r>
              <w:rPr>
                <w:rFonts w:eastAsia="Arial" w:cstheme="minorHAnsi"/>
              </w:rPr>
              <w:t xml:space="preserve">Staff unable to return to work due to lack of childcare for their own children </w:t>
            </w:r>
          </w:p>
        </w:tc>
        <w:tc>
          <w:tcPr>
            <w:tcW w:w="3909" w:type="dxa"/>
          </w:tcPr>
          <w:p w14:paraId="2B4CEEF0" w14:textId="77777777" w:rsidR="00914535" w:rsidRDefault="00914535" w:rsidP="00914535">
            <w:pPr>
              <w:pStyle w:val="ListParagraph"/>
              <w:numPr>
                <w:ilvl w:val="0"/>
                <w:numId w:val="7"/>
              </w:numPr>
              <w:ind w:left="397" w:hanging="397"/>
              <w:rPr>
                <w:rFonts w:eastAsia="Arial" w:cstheme="minorHAnsi"/>
              </w:rPr>
            </w:pPr>
            <w:r>
              <w:rPr>
                <w:rFonts w:eastAsia="Arial" w:cstheme="minorHAnsi"/>
              </w:rPr>
              <w:t>Trust standard letter, we expect employees to make arrangements with their child’s school as keyworkers. Last resort is employee requests unpaid leave.</w:t>
            </w:r>
          </w:p>
          <w:p w14:paraId="34DC52B1" w14:textId="0D343631" w:rsidR="00914535" w:rsidRPr="007150A0" w:rsidRDefault="00914535" w:rsidP="00914535">
            <w:pPr>
              <w:pStyle w:val="ListParagraph"/>
              <w:numPr>
                <w:ilvl w:val="0"/>
                <w:numId w:val="7"/>
              </w:numPr>
              <w:ind w:left="397" w:hanging="397"/>
              <w:rPr>
                <w:rFonts w:eastAsia="Arial" w:cstheme="minorHAnsi"/>
              </w:rPr>
            </w:pPr>
            <w:r>
              <w:rPr>
                <w:rFonts w:eastAsia="Arial" w:cstheme="minorHAnsi"/>
              </w:rPr>
              <w:t>Consider rota patterns, flexible work requests and temporary alterations to contracts.</w:t>
            </w:r>
          </w:p>
        </w:tc>
        <w:tc>
          <w:tcPr>
            <w:tcW w:w="1675" w:type="dxa"/>
          </w:tcPr>
          <w:p w14:paraId="035D1F34" w14:textId="0ED05DCA" w:rsidR="00914535" w:rsidRPr="007150A0" w:rsidRDefault="00914535" w:rsidP="00914535">
            <w:pPr>
              <w:rPr>
                <w:rFonts w:eastAsia="Arial" w:cstheme="minorHAnsi"/>
              </w:rPr>
            </w:pPr>
            <w:r>
              <w:rPr>
                <w:rFonts w:cstheme="minorHAnsi"/>
              </w:rPr>
              <w:t>MM</w:t>
            </w:r>
          </w:p>
        </w:tc>
        <w:tc>
          <w:tcPr>
            <w:tcW w:w="2792" w:type="dxa"/>
          </w:tcPr>
          <w:p w14:paraId="2682CBA2" w14:textId="77260D15"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034FF476" w14:textId="77777777" w:rsidTr="4EB9FC54">
        <w:tc>
          <w:tcPr>
            <w:tcW w:w="540" w:type="dxa"/>
          </w:tcPr>
          <w:p w14:paraId="454FD6D4" w14:textId="4A628374" w:rsidR="00914535" w:rsidRDefault="00914535" w:rsidP="00914535">
            <w:pPr>
              <w:rPr>
                <w:rFonts w:eastAsia="Arial" w:cstheme="minorHAnsi"/>
              </w:rPr>
            </w:pPr>
            <w:r>
              <w:rPr>
                <w:rFonts w:eastAsia="Arial" w:cstheme="minorHAnsi"/>
              </w:rPr>
              <w:t>17</w:t>
            </w:r>
          </w:p>
        </w:tc>
        <w:tc>
          <w:tcPr>
            <w:tcW w:w="5044" w:type="dxa"/>
          </w:tcPr>
          <w:p w14:paraId="22F14A93" w14:textId="6D4410E0" w:rsidR="00914535" w:rsidRDefault="00914535" w:rsidP="00914535">
            <w:pPr>
              <w:rPr>
                <w:rFonts w:eastAsia="Arial"/>
              </w:rPr>
            </w:pPr>
            <w:r w:rsidRPr="4EB9FC54">
              <w:rPr>
                <w:rFonts w:eastAsia="Arial"/>
              </w:rPr>
              <w:t xml:space="preserve">Ensuring that staff who are in work but have household members shielding, are able to maintain stringent social distancing. </w:t>
            </w:r>
          </w:p>
        </w:tc>
        <w:tc>
          <w:tcPr>
            <w:tcW w:w="3909" w:type="dxa"/>
          </w:tcPr>
          <w:p w14:paraId="1960EE9C" w14:textId="77777777" w:rsidR="00914535" w:rsidRDefault="00914535" w:rsidP="00914535">
            <w:pPr>
              <w:pStyle w:val="ListParagraph"/>
              <w:numPr>
                <w:ilvl w:val="0"/>
                <w:numId w:val="7"/>
              </w:numPr>
              <w:ind w:left="397" w:hanging="397"/>
              <w:rPr>
                <w:rFonts w:eastAsia="Arial" w:cstheme="minorHAnsi"/>
              </w:rPr>
            </w:pPr>
            <w:r>
              <w:rPr>
                <w:rFonts w:eastAsia="Arial" w:cstheme="minorHAnsi"/>
              </w:rPr>
              <w:t>Use attached template for risk assessments for vulnerable staff</w:t>
            </w:r>
          </w:p>
          <w:p w14:paraId="1589754D" w14:textId="77777777" w:rsidR="00914535" w:rsidRDefault="00914535" w:rsidP="00914535">
            <w:pPr>
              <w:pStyle w:val="ListParagraph"/>
              <w:numPr>
                <w:ilvl w:val="0"/>
                <w:numId w:val="7"/>
              </w:numPr>
              <w:ind w:left="397" w:hanging="397"/>
              <w:rPr>
                <w:rFonts w:eastAsia="Arial" w:cstheme="minorHAnsi"/>
              </w:rPr>
            </w:pPr>
            <w:r>
              <w:rPr>
                <w:rFonts w:eastAsia="Arial" w:cstheme="minorHAnsi"/>
              </w:rPr>
              <w:t>Workplace risk assessments are in place and regularly monitored/reviewed.</w:t>
            </w:r>
          </w:p>
          <w:p w14:paraId="1DC6AECA" w14:textId="7D97234E" w:rsidR="00914535" w:rsidRDefault="00914535" w:rsidP="00914535">
            <w:pPr>
              <w:pStyle w:val="ListParagraph"/>
              <w:numPr>
                <w:ilvl w:val="0"/>
                <w:numId w:val="7"/>
              </w:numPr>
              <w:ind w:left="397" w:hanging="397"/>
              <w:rPr>
                <w:rFonts w:eastAsia="Arial" w:cstheme="minorHAnsi"/>
              </w:rPr>
            </w:pPr>
            <w:r>
              <w:rPr>
                <w:rFonts w:eastAsia="Arial" w:cstheme="minorHAnsi"/>
              </w:rPr>
              <w:t xml:space="preserve">Follow COVID 19 guidance for all educational settings </w:t>
            </w:r>
          </w:p>
        </w:tc>
        <w:tc>
          <w:tcPr>
            <w:tcW w:w="1675" w:type="dxa"/>
          </w:tcPr>
          <w:p w14:paraId="6A2C3680" w14:textId="714AB9D3" w:rsidR="00914535" w:rsidRPr="007150A0" w:rsidRDefault="00914535" w:rsidP="00914535">
            <w:pPr>
              <w:rPr>
                <w:rFonts w:eastAsia="Arial" w:cstheme="minorHAnsi"/>
              </w:rPr>
            </w:pPr>
            <w:r>
              <w:rPr>
                <w:rFonts w:cstheme="minorHAnsi"/>
              </w:rPr>
              <w:t>MM</w:t>
            </w:r>
          </w:p>
        </w:tc>
        <w:tc>
          <w:tcPr>
            <w:tcW w:w="2792" w:type="dxa"/>
          </w:tcPr>
          <w:p w14:paraId="3D33B267" w14:textId="2A0A8545"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7C67605C" w14:textId="77777777" w:rsidTr="4EB9FC54">
        <w:tc>
          <w:tcPr>
            <w:tcW w:w="540" w:type="dxa"/>
          </w:tcPr>
          <w:p w14:paraId="06EC28EB" w14:textId="5B1A011A" w:rsidR="00914535" w:rsidRDefault="00914535" w:rsidP="00914535">
            <w:pPr>
              <w:rPr>
                <w:rFonts w:eastAsia="Arial" w:cstheme="minorHAnsi"/>
              </w:rPr>
            </w:pPr>
            <w:r>
              <w:rPr>
                <w:rFonts w:eastAsia="Arial" w:cstheme="minorHAnsi"/>
              </w:rPr>
              <w:t>18</w:t>
            </w:r>
          </w:p>
        </w:tc>
        <w:tc>
          <w:tcPr>
            <w:tcW w:w="5044" w:type="dxa"/>
          </w:tcPr>
          <w:p w14:paraId="07B27A35" w14:textId="77777777" w:rsidR="00914535" w:rsidRDefault="00914535" w:rsidP="00914535">
            <w:pPr>
              <w:rPr>
                <w:rFonts w:eastAsia="Arial"/>
              </w:rPr>
            </w:pPr>
            <w:r>
              <w:rPr>
                <w:rFonts w:eastAsia="Arial"/>
              </w:rPr>
              <w:t>Anxious staff</w:t>
            </w:r>
          </w:p>
          <w:p w14:paraId="2CEA6968" w14:textId="77777777" w:rsidR="00914535" w:rsidRPr="4EB9FC54" w:rsidRDefault="00914535" w:rsidP="00914535">
            <w:pPr>
              <w:rPr>
                <w:rFonts w:eastAsia="Arial"/>
              </w:rPr>
            </w:pPr>
          </w:p>
        </w:tc>
        <w:tc>
          <w:tcPr>
            <w:tcW w:w="3909" w:type="dxa"/>
          </w:tcPr>
          <w:p w14:paraId="65070AA9"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Induction on new protocols to reassure on how risks are being managed to protect staff.</w:t>
            </w:r>
          </w:p>
          <w:p w14:paraId="5A30D334" w14:textId="3AD5DB3F" w:rsidR="00914535" w:rsidRDefault="00914535" w:rsidP="00914535">
            <w:pPr>
              <w:pStyle w:val="ListParagraph"/>
              <w:numPr>
                <w:ilvl w:val="0"/>
                <w:numId w:val="18"/>
              </w:numPr>
              <w:ind w:left="397" w:hanging="397"/>
              <w:rPr>
                <w:rFonts w:eastAsia="Arial" w:cstheme="minorHAnsi"/>
              </w:rPr>
            </w:pPr>
            <w:r>
              <w:rPr>
                <w:rFonts w:eastAsia="Arial" w:cstheme="minorHAnsi"/>
              </w:rPr>
              <w:t>Constant reminder of trust wellbeing scheme and other support available including occupational health.</w:t>
            </w:r>
          </w:p>
          <w:p w14:paraId="3948CE43" w14:textId="33FFD28A" w:rsidR="00914535" w:rsidRDefault="00914535" w:rsidP="00914535">
            <w:pPr>
              <w:pStyle w:val="ListParagraph"/>
              <w:numPr>
                <w:ilvl w:val="0"/>
                <w:numId w:val="18"/>
              </w:numPr>
              <w:ind w:left="397" w:hanging="397"/>
              <w:rPr>
                <w:rFonts w:eastAsia="Arial" w:cstheme="minorHAnsi"/>
              </w:rPr>
            </w:pPr>
            <w:r>
              <w:rPr>
                <w:rFonts w:eastAsia="Arial" w:cstheme="minorHAnsi"/>
              </w:rPr>
              <w:t>Sessions with Sue from OM Health and Wellbeing (face to face, online live, online group sessions)</w:t>
            </w:r>
          </w:p>
          <w:p w14:paraId="1E235B9E"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Regular communications with staff who continue to work from home.</w:t>
            </w:r>
          </w:p>
          <w:p w14:paraId="37DA90CD" w14:textId="4D7E7B30" w:rsidR="00914535" w:rsidRDefault="00914535" w:rsidP="00914535">
            <w:pPr>
              <w:pStyle w:val="ListParagraph"/>
              <w:numPr>
                <w:ilvl w:val="0"/>
                <w:numId w:val="7"/>
              </w:numPr>
              <w:ind w:left="397" w:hanging="397"/>
              <w:rPr>
                <w:rFonts w:eastAsia="Arial" w:cstheme="minorHAnsi"/>
              </w:rPr>
            </w:pPr>
            <w:r>
              <w:rPr>
                <w:rFonts w:eastAsia="Arial" w:cstheme="minorHAnsi"/>
              </w:rPr>
              <w:t>Discuss opportunity of unpaid leave with staff who do not want to return to work and do not come under a vulnerable category.</w:t>
            </w:r>
          </w:p>
        </w:tc>
        <w:tc>
          <w:tcPr>
            <w:tcW w:w="1675" w:type="dxa"/>
          </w:tcPr>
          <w:p w14:paraId="56F1D007" w14:textId="567CAC5F" w:rsidR="00914535" w:rsidRDefault="00914535" w:rsidP="00914535">
            <w:pPr>
              <w:rPr>
                <w:rFonts w:eastAsia="Arial" w:cstheme="minorHAnsi"/>
              </w:rPr>
            </w:pPr>
            <w:r>
              <w:rPr>
                <w:rFonts w:cstheme="minorHAnsi"/>
              </w:rPr>
              <w:t>MM</w:t>
            </w:r>
          </w:p>
        </w:tc>
        <w:tc>
          <w:tcPr>
            <w:tcW w:w="2792" w:type="dxa"/>
          </w:tcPr>
          <w:p w14:paraId="15C6884B" w14:textId="627AB21E"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914535" w:rsidRPr="007150A0" w14:paraId="0CDC625A" w14:textId="77777777" w:rsidTr="4EB9FC54">
        <w:tc>
          <w:tcPr>
            <w:tcW w:w="540" w:type="dxa"/>
          </w:tcPr>
          <w:p w14:paraId="6A8416DE" w14:textId="0E67DCBC" w:rsidR="00914535" w:rsidRDefault="00914535" w:rsidP="00914535">
            <w:pPr>
              <w:rPr>
                <w:rFonts w:eastAsia="Arial" w:cstheme="minorHAnsi"/>
              </w:rPr>
            </w:pPr>
            <w:r>
              <w:rPr>
                <w:rFonts w:eastAsia="Arial" w:cstheme="minorHAnsi"/>
              </w:rPr>
              <w:t>19</w:t>
            </w:r>
          </w:p>
        </w:tc>
        <w:tc>
          <w:tcPr>
            <w:tcW w:w="5044" w:type="dxa"/>
          </w:tcPr>
          <w:p w14:paraId="686E2627" w14:textId="6A5B393D" w:rsidR="00914535" w:rsidRPr="4EB9FC54" w:rsidRDefault="00914535" w:rsidP="00914535">
            <w:pPr>
              <w:rPr>
                <w:rFonts w:eastAsia="Arial"/>
              </w:rPr>
            </w:pPr>
            <w:r>
              <w:rPr>
                <w:rFonts w:eastAsia="Arial"/>
              </w:rPr>
              <w:t>Staff transport into work</w:t>
            </w:r>
          </w:p>
        </w:tc>
        <w:tc>
          <w:tcPr>
            <w:tcW w:w="3909" w:type="dxa"/>
          </w:tcPr>
          <w:p w14:paraId="48AFB998" w14:textId="77777777" w:rsidR="00914535" w:rsidRDefault="00914535" w:rsidP="00914535">
            <w:pPr>
              <w:pStyle w:val="ListParagraph"/>
              <w:numPr>
                <w:ilvl w:val="0"/>
                <w:numId w:val="18"/>
              </w:numPr>
              <w:ind w:left="397" w:hanging="397"/>
              <w:rPr>
                <w:rFonts w:eastAsia="Arial" w:cstheme="minorHAnsi"/>
              </w:rPr>
            </w:pPr>
            <w:r>
              <w:rPr>
                <w:rFonts w:eastAsia="Arial" w:cstheme="minorHAnsi"/>
              </w:rPr>
              <w:t>All staff to minimise the use of public transport and use alternative methods of getting into work if possible.</w:t>
            </w:r>
          </w:p>
          <w:p w14:paraId="64BA8866" w14:textId="186FCD4B" w:rsidR="00914535" w:rsidRDefault="00914535" w:rsidP="00914535">
            <w:pPr>
              <w:pStyle w:val="ListParagraph"/>
              <w:numPr>
                <w:ilvl w:val="0"/>
                <w:numId w:val="7"/>
              </w:numPr>
              <w:ind w:left="397" w:hanging="397"/>
              <w:rPr>
                <w:rFonts w:eastAsia="Arial" w:cstheme="minorHAnsi"/>
              </w:rPr>
            </w:pPr>
            <w:r>
              <w:rPr>
                <w:rFonts w:eastAsia="Arial" w:cstheme="minorHAnsi"/>
              </w:rPr>
              <w:t>School leaders to communicate clearly that any staff concerns around transport need to be raised ASAP.</w:t>
            </w:r>
          </w:p>
        </w:tc>
        <w:tc>
          <w:tcPr>
            <w:tcW w:w="1675" w:type="dxa"/>
          </w:tcPr>
          <w:p w14:paraId="17672FD0" w14:textId="77777777" w:rsidR="00914535" w:rsidRDefault="00914535" w:rsidP="00914535">
            <w:pPr>
              <w:rPr>
                <w:rFonts w:cstheme="minorHAnsi"/>
              </w:rPr>
            </w:pPr>
            <w:r>
              <w:rPr>
                <w:rFonts w:cstheme="minorHAnsi"/>
              </w:rPr>
              <w:t>All staff</w:t>
            </w:r>
          </w:p>
          <w:p w14:paraId="1B31226C" w14:textId="77777777" w:rsidR="00914535" w:rsidRDefault="00914535" w:rsidP="00914535">
            <w:pPr>
              <w:rPr>
                <w:rFonts w:cstheme="minorHAnsi"/>
              </w:rPr>
            </w:pPr>
          </w:p>
          <w:p w14:paraId="3B4A6A84" w14:textId="77777777" w:rsidR="00914535" w:rsidRDefault="00914535" w:rsidP="00914535">
            <w:pPr>
              <w:rPr>
                <w:rFonts w:cstheme="minorHAnsi"/>
              </w:rPr>
            </w:pPr>
          </w:p>
          <w:p w14:paraId="5F28509C" w14:textId="77777777" w:rsidR="00914535" w:rsidRDefault="00914535" w:rsidP="00914535">
            <w:pPr>
              <w:rPr>
                <w:rFonts w:cstheme="minorHAnsi"/>
              </w:rPr>
            </w:pPr>
          </w:p>
          <w:p w14:paraId="630F8FE9" w14:textId="7EB5CDFC" w:rsidR="00914535" w:rsidRDefault="00914535" w:rsidP="00914535">
            <w:pPr>
              <w:rPr>
                <w:rFonts w:eastAsia="Arial" w:cstheme="minorHAnsi"/>
              </w:rPr>
            </w:pPr>
            <w:r>
              <w:rPr>
                <w:rFonts w:cstheme="minorHAnsi"/>
              </w:rPr>
              <w:t>SLT</w:t>
            </w:r>
          </w:p>
        </w:tc>
        <w:tc>
          <w:tcPr>
            <w:tcW w:w="2792" w:type="dxa"/>
          </w:tcPr>
          <w:p w14:paraId="6710DC32" w14:textId="3E536423" w:rsidR="00914535" w:rsidRPr="007150A0" w:rsidRDefault="00914535" w:rsidP="00914535">
            <w:pPr>
              <w:rPr>
                <w:rFonts w:eastAsia="Arial" w:cstheme="minorHAnsi"/>
              </w:rPr>
            </w:pPr>
            <w:r w:rsidRPr="00E52C9F">
              <w:rPr>
                <w:rFonts w:cstheme="minorHAnsi"/>
              </w:rPr>
              <w:t>1</w:t>
            </w:r>
            <w:r w:rsidRPr="00E52C9F">
              <w:rPr>
                <w:rFonts w:cstheme="minorHAnsi"/>
                <w:vertAlign w:val="superscript"/>
              </w:rPr>
              <w:t>st</w:t>
            </w:r>
            <w:r w:rsidRPr="00E52C9F">
              <w:rPr>
                <w:rFonts w:cstheme="minorHAnsi"/>
              </w:rPr>
              <w:t xml:space="preserve"> </w:t>
            </w:r>
            <w:r w:rsidR="00752D9B">
              <w:rPr>
                <w:rFonts w:cstheme="minorHAnsi"/>
              </w:rPr>
              <w:t>September 2020</w:t>
            </w:r>
            <w:r w:rsidRPr="00E52C9F">
              <w:rPr>
                <w:rFonts w:cstheme="minorHAnsi"/>
              </w:rPr>
              <w:t xml:space="preserve"> and onwards</w:t>
            </w:r>
          </w:p>
        </w:tc>
      </w:tr>
      <w:tr w:rsidR="0075592E" w:rsidRPr="007150A0" w14:paraId="3038DBE5" w14:textId="77777777" w:rsidTr="4EB9FC54">
        <w:tc>
          <w:tcPr>
            <w:tcW w:w="540" w:type="dxa"/>
          </w:tcPr>
          <w:p w14:paraId="438DDB0C" w14:textId="3C2CF91B" w:rsidR="0075592E" w:rsidRDefault="001E41BB" w:rsidP="0075592E">
            <w:pPr>
              <w:rPr>
                <w:rFonts w:eastAsia="Arial" w:cstheme="minorHAnsi"/>
              </w:rPr>
            </w:pPr>
            <w:r>
              <w:rPr>
                <w:rFonts w:eastAsia="Arial" w:cstheme="minorHAnsi"/>
              </w:rPr>
              <w:t>20</w:t>
            </w:r>
          </w:p>
        </w:tc>
        <w:tc>
          <w:tcPr>
            <w:tcW w:w="5044" w:type="dxa"/>
          </w:tcPr>
          <w:p w14:paraId="341924DD" w14:textId="30AF4C72" w:rsidR="0075592E" w:rsidRPr="4EB9FC54" w:rsidRDefault="0075592E" w:rsidP="0075592E">
            <w:pPr>
              <w:rPr>
                <w:rFonts w:eastAsia="Arial"/>
              </w:rPr>
            </w:pPr>
            <w:r>
              <w:rPr>
                <w:rFonts w:eastAsia="Arial"/>
              </w:rPr>
              <w:t>Pregnant members of staff</w:t>
            </w:r>
          </w:p>
        </w:tc>
        <w:tc>
          <w:tcPr>
            <w:tcW w:w="3909" w:type="dxa"/>
          </w:tcPr>
          <w:p w14:paraId="43A81364" w14:textId="2F76EBB9" w:rsidR="00E81808" w:rsidRPr="001E41BB" w:rsidRDefault="00E81808" w:rsidP="001E41BB">
            <w:pPr>
              <w:pStyle w:val="ListParagraph"/>
              <w:numPr>
                <w:ilvl w:val="0"/>
                <w:numId w:val="7"/>
              </w:numPr>
              <w:ind w:left="397" w:hanging="397"/>
              <w:rPr>
                <w:rFonts w:eastAsia="Arial" w:cstheme="minorHAnsi"/>
              </w:rPr>
            </w:pPr>
            <w:r w:rsidRPr="001E41BB">
              <w:rPr>
                <w:rFonts w:eastAsia="Arial" w:cstheme="minorHAnsi"/>
              </w:rPr>
              <w:t>Should attend school</w:t>
            </w:r>
          </w:p>
        </w:tc>
        <w:tc>
          <w:tcPr>
            <w:tcW w:w="1675" w:type="dxa"/>
          </w:tcPr>
          <w:p w14:paraId="21FCCCC1" w14:textId="4F5A6B7E" w:rsidR="0075592E" w:rsidRDefault="00914535" w:rsidP="0075592E">
            <w:pPr>
              <w:rPr>
                <w:rFonts w:eastAsia="Arial" w:cstheme="minorHAnsi"/>
              </w:rPr>
            </w:pPr>
            <w:r>
              <w:rPr>
                <w:rFonts w:eastAsia="Arial" w:cstheme="minorHAnsi"/>
              </w:rPr>
              <w:t>All staff</w:t>
            </w:r>
          </w:p>
        </w:tc>
        <w:tc>
          <w:tcPr>
            <w:tcW w:w="2792" w:type="dxa"/>
          </w:tcPr>
          <w:p w14:paraId="7A47D164" w14:textId="3A2CB391" w:rsidR="0075592E" w:rsidRPr="007150A0" w:rsidRDefault="00914535" w:rsidP="0075592E">
            <w:pPr>
              <w:rPr>
                <w:rFonts w:eastAsia="Arial"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914535" w:rsidRPr="007150A0" w14:paraId="55470AE0" w14:textId="77777777" w:rsidTr="007C3ADE">
        <w:tc>
          <w:tcPr>
            <w:tcW w:w="540" w:type="dxa"/>
          </w:tcPr>
          <w:p w14:paraId="4898BC74" w14:textId="29328019" w:rsidR="00914535" w:rsidRDefault="00914535" w:rsidP="00914535">
            <w:pPr>
              <w:rPr>
                <w:rFonts w:eastAsia="Arial" w:cstheme="minorHAnsi"/>
              </w:rPr>
            </w:pPr>
            <w:r>
              <w:rPr>
                <w:rFonts w:eastAsia="Arial" w:cstheme="minorHAnsi"/>
              </w:rPr>
              <w:t>21</w:t>
            </w:r>
          </w:p>
        </w:tc>
        <w:tc>
          <w:tcPr>
            <w:tcW w:w="5044" w:type="dxa"/>
          </w:tcPr>
          <w:p w14:paraId="26827FF7" w14:textId="0B901E7F" w:rsidR="00914535" w:rsidRPr="4EB9FC54" w:rsidRDefault="00914535" w:rsidP="00914535">
            <w:pPr>
              <w:rPr>
                <w:rFonts w:eastAsia="Arial"/>
              </w:rPr>
            </w:pPr>
            <w:r>
              <w:rPr>
                <w:rFonts w:eastAsia="Arial"/>
              </w:rPr>
              <w:t>Use of outdoor equipment spreads infection</w:t>
            </w:r>
          </w:p>
        </w:tc>
        <w:tc>
          <w:tcPr>
            <w:tcW w:w="3909" w:type="dxa"/>
          </w:tcPr>
          <w:p w14:paraId="4F3BE30F" w14:textId="7DBD41D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 xml:space="preserve">Outdoor playground equipment </w:t>
            </w:r>
            <w:r>
              <w:rPr>
                <w:rFonts w:eastAsia="Times New Roman" w:cstheme="minorHAnsi"/>
                <w:lang w:val="en" w:eastAsia="en-GB"/>
              </w:rPr>
              <w:t xml:space="preserve">will </w:t>
            </w:r>
            <w:r w:rsidRPr="00453CA0">
              <w:rPr>
                <w:rFonts w:eastAsia="Times New Roman" w:cstheme="minorHAnsi"/>
                <w:lang w:val="en" w:eastAsia="en-GB"/>
              </w:rPr>
              <w:t xml:space="preserve">be more frequently cleaned. </w:t>
            </w:r>
          </w:p>
          <w:p w14:paraId="45565060" w14:textId="7777777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Equipment to be in class boxes and not shared between class hubs</w:t>
            </w:r>
          </w:p>
          <w:p w14:paraId="1B5658C8" w14:textId="77777777" w:rsidR="00914535"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PE teaching to be scheduled for no shared use of equipment</w:t>
            </w:r>
          </w:p>
          <w:p w14:paraId="5A98A554" w14:textId="77777777" w:rsidR="00914535" w:rsidRPr="00453CA0" w:rsidRDefault="00914535" w:rsidP="00914535">
            <w:pPr>
              <w:pStyle w:val="ListParagraph"/>
              <w:numPr>
                <w:ilvl w:val="0"/>
                <w:numId w:val="27"/>
              </w:numPr>
              <w:spacing w:before="100" w:beforeAutospacing="1" w:after="100" w:afterAutospacing="1"/>
              <w:rPr>
                <w:rFonts w:eastAsia="Times New Roman" w:cstheme="minorHAnsi"/>
                <w:lang w:val="en" w:eastAsia="en-GB"/>
              </w:rPr>
            </w:pPr>
            <w:r>
              <w:rPr>
                <w:rFonts w:eastAsia="Times New Roman" w:cstheme="minorHAnsi"/>
                <w:lang w:val="en" w:eastAsia="en-GB"/>
              </w:rPr>
              <w:t>PE equipment to be used exclusively within a class hub and then cleaned before use by next class hub in next half term</w:t>
            </w:r>
          </w:p>
          <w:p w14:paraId="7773E7B1" w14:textId="77777777" w:rsidR="00914535" w:rsidRPr="00914535" w:rsidRDefault="00914535" w:rsidP="00914535">
            <w:pPr>
              <w:pStyle w:val="ListParagraph"/>
              <w:spacing w:before="100" w:beforeAutospacing="1" w:after="100" w:afterAutospacing="1"/>
              <w:ind w:left="360"/>
              <w:rPr>
                <w:rFonts w:eastAsia="Arial" w:cstheme="minorHAnsi"/>
                <w:lang w:val="en"/>
              </w:rPr>
            </w:pPr>
          </w:p>
        </w:tc>
        <w:tc>
          <w:tcPr>
            <w:tcW w:w="1675" w:type="dxa"/>
          </w:tcPr>
          <w:p w14:paraId="39078864" w14:textId="77777777" w:rsidR="00914535" w:rsidRDefault="00914535" w:rsidP="00914535">
            <w:pPr>
              <w:rPr>
                <w:rFonts w:eastAsia="Arial" w:cstheme="minorHAnsi"/>
              </w:rPr>
            </w:pPr>
            <w:r>
              <w:rPr>
                <w:rFonts w:eastAsia="Arial" w:cstheme="minorHAnsi"/>
              </w:rPr>
              <w:t>SD</w:t>
            </w:r>
          </w:p>
          <w:p w14:paraId="60FE6F0E" w14:textId="77777777" w:rsidR="00914535" w:rsidRDefault="00914535" w:rsidP="00914535">
            <w:pPr>
              <w:rPr>
                <w:rFonts w:eastAsia="Arial" w:cstheme="minorHAnsi"/>
              </w:rPr>
            </w:pPr>
          </w:p>
          <w:p w14:paraId="16CB548E" w14:textId="77777777" w:rsidR="00914535" w:rsidRDefault="00914535" w:rsidP="00914535">
            <w:pPr>
              <w:rPr>
                <w:rFonts w:eastAsia="Arial" w:cstheme="minorHAnsi"/>
              </w:rPr>
            </w:pPr>
            <w:r>
              <w:rPr>
                <w:rFonts w:eastAsia="Arial" w:cstheme="minorHAnsi"/>
              </w:rPr>
              <w:t>All Staff</w:t>
            </w:r>
          </w:p>
          <w:p w14:paraId="338595A1" w14:textId="77777777" w:rsidR="00914535" w:rsidRDefault="00914535" w:rsidP="00914535">
            <w:pPr>
              <w:rPr>
                <w:rFonts w:eastAsia="Arial" w:cstheme="minorHAnsi"/>
              </w:rPr>
            </w:pPr>
          </w:p>
          <w:p w14:paraId="5104D327" w14:textId="77777777" w:rsidR="00914535" w:rsidRDefault="00914535" w:rsidP="00914535">
            <w:pPr>
              <w:rPr>
                <w:rFonts w:eastAsia="Arial" w:cstheme="minorHAnsi"/>
              </w:rPr>
            </w:pPr>
            <w:r>
              <w:rPr>
                <w:rFonts w:eastAsia="Arial" w:cstheme="minorHAnsi"/>
              </w:rPr>
              <w:t>SP</w:t>
            </w:r>
          </w:p>
          <w:p w14:paraId="51670CCD" w14:textId="77777777" w:rsidR="00914535" w:rsidRDefault="00914535" w:rsidP="00914535">
            <w:pPr>
              <w:rPr>
                <w:rFonts w:eastAsia="Arial" w:cstheme="minorHAnsi"/>
              </w:rPr>
            </w:pPr>
          </w:p>
          <w:p w14:paraId="348C5DA6" w14:textId="2732F3DE" w:rsidR="00914535" w:rsidRDefault="00914535" w:rsidP="00914535">
            <w:pPr>
              <w:rPr>
                <w:rFonts w:eastAsia="Arial" w:cstheme="minorHAnsi"/>
              </w:rPr>
            </w:pPr>
            <w:r>
              <w:rPr>
                <w:rFonts w:eastAsia="Arial" w:cstheme="minorHAnsi"/>
              </w:rPr>
              <w:t>All staff</w:t>
            </w:r>
          </w:p>
        </w:tc>
        <w:tc>
          <w:tcPr>
            <w:tcW w:w="2792" w:type="dxa"/>
          </w:tcPr>
          <w:p w14:paraId="07F175F6" w14:textId="522FF0E7" w:rsidR="00914535" w:rsidRPr="00914535" w:rsidRDefault="00914535" w:rsidP="00914535">
            <w:pPr>
              <w:rPr>
                <w:rFonts w:eastAsia="Arial" w:cstheme="minorHAnsi"/>
                <w:b/>
                <w:bCs/>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bl>
    <w:p w14:paraId="53F4B855" w14:textId="6E50DD3D" w:rsidR="003A792B" w:rsidRDefault="003A792B">
      <w:pPr>
        <w:rPr>
          <w:rFonts w:cstheme="minorHAnsi"/>
          <w:b/>
          <w:bCs/>
          <w:highlight w:val="lightGray"/>
        </w:rPr>
      </w:pPr>
    </w:p>
    <w:p w14:paraId="2F44528A" w14:textId="6B1F48D4" w:rsidR="00EB5D96" w:rsidRDefault="00EB5D96">
      <w:pPr>
        <w:rPr>
          <w:rFonts w:cstheme="minorHAnsi"/>
          <w:b/>
          <w:bCs/>
          <w:highlight w:val="lightGray"/>
        </w:rPr>
      </w:pPr>
    </w:p>
    <w:p w14:paraId="2A39DEE9" w14:textId="77777777" w:rsidR="00EB5D96" w:rsidRDefault="00EB5D96">
      <w:pPr>
        <w:rPr>
          <w:rFonts w:cstheme="minorHAnsi"/>
          <w:b/>
          <w:bCs/>
          <w:highlight w:val="lightGray"/>
        </w:rPr>
      </w:pPr>
    </w:p>
    <w:p w14:paraId="5EA5D759" w14:textId="5094D4AB" w:rsidR="005C6551" w:rsidRPr="00583A6D" w:rsidRDefault="005C6551" w:rsidP="00583A6D">
      <w:pPr>
        <w:pStyle w:val="ListParagraph"/>
        <w:numPr>
          <w:ilvl w:val="0"/>
          <w:numId w:val="4"/>
        </w:numPr>
        <w:rPr>
          <w:rFonts w:cstheme="minorHAnsi"/>
          <w:b/>
          <w:bCs/>
          <w:u w:val="single"/>
        </w:rPr>
      </w:pPr>
      <w:r w:rsidRPr="00583A6D">
        <w:rPr>
          <w:rFonts w:cstheme="minorHAnsi"/>
          <w:b/>
          <w:bCs/>
          <w:u w:val="single"/>
        </w:rPr>
        <w:t>Curriculum</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377E65E4" w14:textId="77777777" w:rsidTr="4EB9FC54">
        <w:tc>
          <w:tcPr>
            <w:tcW w:w="540" w:type="dxa"/>
          </w:tcPr>
          <w:p w14:paraId="1B435C1B" w14:textId="77777777" w:rsidR="005C6551" w:rsidRPr="00067FEE" w:rsidRDefault="005C6551" w:rsidP="00B34035">
            <w:pPr>
              <w:rPr>
                <w:rFonts w:cstheme="minorHAnsi"/>
              </w:rPr>
            </w:pPr>
          </w:p>
        </w:tc>
        <w:tc>
          <w:tcPr>
            <w:tcW w:w="5044" w:type="dxa"/>
          </w:tcPr>
          <w:p w14:paraId="02314B6F"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82789B6"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FDAE149"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6B019A03" w14:textId="77777777" w:rsidR="005C6551" w:rsidRPr="00067FEE" w:rsidRDefault="005C6551" w:rsidP="00B34035">
            <w:pPr>
              <w:rPr>
                <w:rFonts w:cstheme="minorHAnsi"/>
              </w:rPr>
            </w:pPr>
            <w:r w:rsidRPr="00067FEE">
              <w:rPr>
                <w:rFonts w:eastAsia="Arial" w:cstheme="minorHAnsi"/>
                <w:b/>
                <w:bCs/>
              </w:rPr>
              <w:t>By when?</w:t>
            </w:r>
          </w:p>
        </w:tc>
      </w:tr>
      <w:tr w:rsidR="002679DF" w:rsidRPr="00067FEE" w14:paraId="4E7B20B6" w14:textId="77777777" w:rsidTr="4EB9FC54">
        <w:tc>
          <w:tcPr>
            <w:tcW w:w="540" w:type="dxa"/>
          </w:tcPr>
          <w:p w14:paraId="0717BEF6" w14:textId="75B5685C" w:rsidR="002679DF" w:rsidRPr="00067FEE" w:rsidRDefault="002679DF" w:rsidP="002679DF">
            <w:pPr>
              <w:jc w:val="center"/>
              <w:rPr>
                <w:rFonts w:cstheme="minorHAnsi"/>
              </w:rPr>
            </w:pPr>
            <w:r>
              <w:rPr>
                <w:rFonts w:cstheme="minorHAnsi"/>
              </w:rPr>
              <w:t>1</w:t>
            </w:r>
          </w:p>
        </w:tc>
        <w:tc>
          <w:tcPr>
            <w:tcW w:w="5044" w:type="dxa"/>
          </w:tcPr>
          <w:p w14:paraId="3505A2C2" w14:textId="6D5ED986" w:rsidR="002679DF" w:rsidRPr="00067FEE" w:rsidRDefault="002679DF" w:rsidP="002679DF">
            <w:pPr>
              <w:rPr>
                <w:rFonts w:eastAsia="Arial" w:cstheme="minorHAnsi"/>
                <w:highlight w:val="green"/>
              </w:rPr>
            </w:pPr>
            <w:r>
              <w:rPr>
                <w:rFonts w:cstheme="minorHAnsi"/>
              </w:rPr>
              <w:t>S</w:t>
            </w:r>
            <w:r w:rsidRPr="00067FEE">
              <w:rPr>
                <w:rFonts w:cstheme="minorHAnsi"/>
              </w:rPr>
              <w:t>chool equipment</w:t>
            </w:r>
            <w:r>
              <w:rPr>
                <w:rFonts w:cstheme="minorHAnsi"/>
              </w:rPr>
              <w:t xml:space="preserve"> spreads infection</w:t>
            </w:r>
            <w:r w:rsidRPr="00067FEE">
              <w:rPr>
                <w:rFonts w:cstheme="minorHAnsi"/>
              </w:rPr>
              <w:t xml:space="preserve"> for one each </w:t>
            </w:r>
          </w:p>
        </w:tc>
        <w:tc>
          <w:tcPr>
            <w:tcW w:w="3909" w:type="dxa"/>
            <w:vAlign w:val="center"/>
          </w:tcPr>
          <w:p w14:paraId="4139B389"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Staff and pupils have their own items that are not shared</w:t>
            </w:r>
          </w:p>
          <w:p w14:paraId="02C9ADE4"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Classroom based resources, such as books and games, can now be used and shared within the bubble; they will be cleaned regularly, along with all frequently touched surfaces</w:t>
            </w:r>
          </w:p>
          <w:p w14:paraId="5309E5A4"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Resources that are shared between classes or bubbles, such as sports, art and science equipment will be cleaned frequently and meticulously and always between bubbles, or rotated to allow them to be left unused and out of reach for a period of 48 hours (72 hours for plastics) between use by different bubbles.</w:t>
            </w:r>
            <w:r w:rsidRPr="001053D8">
              <w:rPr>
                <w:rFonts w:eastAsia="Times New Roman" w:cstheme="minorHAnsi"/>
                <w:lang w:val="en" w:eastAsia="en-GB"/>
              </w:rPr>
              <w:t xml:space="preserve"> </w:t>
            </w:r>
          </w:p>
          <w:p w14:paraId="4BD073A8"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Pr>
                <w:rFonts w:eastAsia="Times New Roman" w:cstheme="minorHAnsi"/>
                <w:lang w:val="en" w:eastAsia="en-GB"/>
              </w:rPr>
              <w:t>P</w:t>
            </w:r>
            <w:r w:rsidRPr="001053D8">
              <w:rPr>
                <w:rFonts w:eastAsia="Times New Roman" w:cstheme="minorHAnsi"/>
                <w:lang w:val="en" w:eastAsia="en-GB"/>
              </w:rPr>
              <w:t xml:space="preserve">upils limit the amount of equipment they bring into school each day, to essentials such as lunch boxes, hats, coats, books, stationery and mobile phones. Bags are allowed. </w:t>
            </w:r>
          </w:p>
          <w:p w14:paraId="226EA5CE" w14:textId="77777777" w:rsidR="002679DF" w:rsidRDefault="002679DF" w:rsidP="002679DF">
            <w:pPr>
              <w:pStyle w:val="ListParagraph"/>
              <w:numPr>
                <w:ilvl w:val="0"/>
                <w:numId w:val="25"/>
              </w:numPr>
              <w:spacing w:before="100" w:beforeAutospacing="1" w:after="100" w:afterAutospacing="1"/>
              <w:rPr>
                <w:rFonts w:eastAsia="Times New Roman" w:cstheme="minorHAnsi"/>
                <w:lang w:val="en" w:eastAsia="en-GB"/>
              </w:rPr>
            </w:pPr>
            <w:r w:rsidRPr="001053D8">
              <w:rPr>
                <w:rFonts w:eastAsia="Times New Roman" w:cstheme="minorHAnsi"/>
                <w:lang w:val="en" w:eastAsia="en-GB"/>
              </w:rPr>
              <w:t>Pupils and teachers can take books and other shared resources home, although unnecessary sharing should be avoided, especially where this does not contribute to pupil education and development. Similar rules on hand cleaning, cleaning of the resources and rotatio</w:t>
            </w:r>
            <w:r>
              <w:rPr>
                <w:rFonts w:eastAsia="Times New Roman" w:cstheme="minorHAnsi"/>
                <w:lang w:val="en" w:eastAsia="en-GB"/>
              </w:rPr>
              <w:t>n</w:t>
            </w:r>
            <w:r w:rsidRPr="001053D8">
              <w:rPr>
                <w:rFonts w:eastAsia="Times New Roman" w:cstheme="minorHAnsi"/>
                <w:lang w:val="en" w:eastAsia="en-GB"/>
              </w:rPr>
              <w:t xml:space="preserve"> apply to these resources.</w:t>
            </w:r>
          </w:p>
          <w:p w14:paraId="3441B994" w14:textId="1DA97E8E" w:rsidR="004B35CA" w:rsidRPr="00453CA0" w:rsidRDefault="00F863A0" w:rsidP="002679DF">
            <w:pPr>
              <w:pStyle w:val="ListParagraph"/>
              <w:numPr>
                <w:ilvl w:val="0"/>
                <w:numId w:val="25"/>
              </w:numPr>
              <w:spacing w:before="100" w:beforeAutospacing="1" w:after="100" w:afterAutospacing="1"/>
              <w:rPr>
                <w:rFonts w:eastAsia="Times New Roman" w:cstheme="minorHAnsi"/>
                <w:lang w:val="en" w:eastAsia="en-GB"/>
              </w:rPr>
            </w:pPr>
            <w:r>
              <w:rPr>
                <w:rFonts w:eastAsia="Times New Roman" w:cstheme="minorHAnsi"/>
                <w:lang w:val="en" w:eastAsia="en-GB"/>
              </w:rPr>
              <w:t>School r</w:t>
            </w:r>
            <w:r w:rsidR="004B35CA">
              <w:rPr>
                <w:rFonts w:eastAsia="Times New Roman" w:cstheme="minorHAnsi"/>
                <w:lang w:val="en" w:eastAsia="en-GB"/>
              </w:rPr>
              <w:t xml:space="preserve">eading books </w:t>
            </w:r>
            <w:r>
              <w:rPr>
                <w:rFonts w:eastAsia="Times New Roman" w:cstheme="minorHAnsi"/>
                <w:lang w:val="en" w:eastAsia="en-GB"/>
              </w:rPr>
              <w:t xml:space="preserve">returned </w:t>
            </w:r>
            <w:r w:rsidR="004B35CA">
              <w:rPr>
                <w:rFonts w:eastAsia="Times New Roman" w:cstheme="minorHAnsi"/>
                <w:lang w:val="en" w:eastAsia="en-GB"/>
              </w:rPr>
              <w:t>from home to be kept in returned</w:t>
            </w:r>
            <w:r>
              <w:rPr>
                <w:rFonts w:eastAsia="Times New Roman" w:cstheme="minorHAnsi"/>
                <w:lang w:val="en" w:eastAsia="en-GB"/>
              </w:rPr>
              <w:t xml:space="preserve"> books area for 72 hours before being given to another child</w:t>
            </w:r>
          </w:p>
        </w:tc>
        <w:tc>
          <w:tcPr>
            <w:tcW w:w="1675" w:type="dxa"/>
          </w:tcPr>
          <w:p w14:paraId="58793915" w14:textId="2BA2BC4E" w:rsidR="002679DF" w:rsidRPr="00067FEE" w:rsidRDefault="002679DF" w:rsidP="002679DF">
            <w:pPr>
              <w:rPr>
                <w:rFonts w:cstheme="minorHAnsi"/>
              </w:rPr>
            </w:pPr>
            <w:r>
              <w:rPr>
                <w:rFonts w:eastAsia="Arial" w:cstheme="minorHAnsi"/>
              </w:rPr>
              <w:t>All staff</w:t>
            </w:r>
          </w:p>
        </w:tc>
        <w:tc>
          <w:tcPr>
            <w:tcW w:w="2792" w:type="dxa"/>
          </w:tcPr>
          <w:p w14:paraId="3D8FBE0F" w14:textId="021C5835"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45946E84" w14:textId="77777777" w:rsidTr="4EB9FC54">
        <w:tc>
          <w:tcPr>
            <w:tcW w:w="540" w:type="dxa"/>
          </w:tcPr>
          <w:p w14:paraId="253437A1" w14:textId="4B718795" w:rsidR="002679DF" w:rsidRPr="00067FEE" w:rsidRDefault="002679DF" w:rsidP="002679DF">
            <w:pPr>
              <w:jc w:val="center"/>
              <w:rPr>
                <w:rFonts w:cstheme="minorHAnsi"/>
              </w:rPr>
            </w:pPr>
            <w:r>
              <w:rPr>
                <w:rFonts w:cstheme="minorHAnsi"/>
              </w:rPr>
              <w:t>2</w:t>
            </w:r>
          </w:p>
        </w:tc>
        <w:tc>
          <w:tcPr>
            <w:tcW w:w="5044" w:type="dxa"/>
          </w:tcPr>
          <w:p w14:paraId="5F46D003" w14:textId="7A867960" w:rsidR="002679DF" w:rsidRPr="00067FEE" w:rsidRDefault="002679DF" w:rsidP="002679DF">
            <w:r w:rsidRPr="4EB9FC54">
              <w:t>Children not in school miss out on education</w:t>
            </w:r>
          </w:p>
        </w:tc>
        <w:tc>
          <w:tcPr>
            <w:tcW w:w="3909" w:type="dxa"/>
            <w:vAlign w:val="center"/>
          </w:tcPr>
          <w:p w14:paraId="719AC45A" w14:textId="77777777" w:rsidR="002679DF" w:rsidRDefault="002679DF" w:rsidP="002679DF">
            <w:pPr>
              <w:pStyle w:val="ListParagraph"/>
              <w:numPr>
                <w:ilvl w:val="0"/>
                <w:numId w:val="5"/>
              </w:numPr>
              <w:ind w:left="373"/>
              <w:rPr>
                <w:rFonts w:cstheme="minorHAnsi"/>
              </w:rPr>
            </w:pPr>
            <w:r w:rsidRPr="00067FEE">
              <w:rPr>
                <w:rFonts w:cstheme="minorHAnsi"/>
              </w:rPr>
              <w:t xml:space="preserve">Staff working at home support remote learning </w:t>
            </w:r>
          </w:p>
          <w:p w14:paraId="303E4D8D" w14:textId="77777777" w:rsidR="002679DF" w:rsidRDefault="002679DF" w:rsidP="002679DF">
            <w:pPr>
              <w:pStyle w:val="ListParagraph"/>
              <w:numPr>
                <w:ilvl w:val="0"/>
                <w:numId w:val="5"/>
              </w:numPr>
              <w:ind w:left="373"/>
              <w:rPr>
                <w:rFonts w:cstheme="minorHAnsi"/>
              </w:rPr>
            </w:pPr>
            <w:r>
              <w:rPr>
                <w:rFonts w:cstheme="minorHAnsi"/>
              </w:rPr>
              <w:t>Trust approach to support this</w:t>
            </w:r>
          </w:p>
          <w:p w14:paraId="3AA6E998" w14:textId="521215B0" w:rsidR="002679DF" w:rsidRPr="00067FEE" w:rsidRDefault="002679DF" w:rsidP="002679DF">
            <w:pPr>
              <w:pStyle w:val="ListParagraph"/>
              <w:numPr>
                <w:ilvl w:val="0"/>
                <w:numId w:val="5"/>
              </w:numPr>
              <w:ind w:left="373"/>
              <w:rPr>
                <w:rFonts w:cstheme="minorHAnsi"/>
              </w:rPr>
            </w:pPr>
            <w:r>
              <w:rPr>
                <w:rFonts w:cstheme="minorHAnsi"/>
              </w:rPr>
              <w:t>Home access to White Rose maths being used in school</w:t>
            </w:r>
          </w:p>
        </w:tc>
        <w:tc>
          <w:tcPr>
            <w:tcW w:w="1675" w:type="dxa"/>
          </w:tcPr>
          <w:p w14:paraId="305C3247" w14:textId="4B7D0318" w:rsidR="002679DF" w:rsidRPr="00067FEE" w:rsidRDefault="002679DF" w:rsidP="002679DF">
            <w:pPr>
              <w:rPr>
                <w:rFonts w:cstheme="minorHAnsi"/>
              </w:rPr>
            </w:pPr>
            <w:r>
              <w:rPr>
                <w:rFonts w:eastAsia="Arial" w:cstheme="minorHAnsi"/>
              </w:rPr>
              <w:t>All staff</w:t>
            </w:r>
          </w:p>
        </w:tc>
        <w:tc>
          <w:tcPr>
            <w:tcW w:w="2792" w:type="dxa"/>
          </w:tcPr>
          <w:p w14:paraId="5C01A143" w14:textId="3C652433"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088A7CC3" w14:textId="77777777" w:rsidTr="4EB9FC54">
        <w:tc>
          <w:tcPr>
            <w:tcW w:w="540" w:type="dxa"/>
          </w:tcPr>
          <w:p w14:paraId="140E8A51" w14:textId="5D6B4A33" w:rsidR="002679DF" w:rsidRPr="00067FEE" w:rsidRDefault="002679DF" w:rsidP="002679DF">
            <w:pPr>
              <w:jc w:val="center"/>
              <w:rPr>
                <w:rFonts w:cstheme="minorHAnsi"/>
              </w:rPr>
            </w:pPr>
            <w:r>
              <w:rPr>
                <w:rFonts w:cstheme="minorHAnsi"/>
              </w:rPr>
              <w:t>3</w:t>
            </w:r>
          </w:p>
        </w:tc>
        <w:tc>
          <w:tcPr>
            <w:tcW w:w="5044" w:type="dxa"/>
          </w:tcPr>
          <w:p w14:paraId="0CDCFF80" w14:textId="5107D2F4" w:rsidR="002679DF" w:rsidRPr="00067FEE" w:rsidRDefault="002679DF" w:rsidP="002679DF">
            <w:pPr>
              <w:rPr>
                <w:rFonts w:eastAsia="Calibri" w:cstheme="minorHAnsi"/>
                <w:lang w:val="en"/>
              </w:rPr>
            </w:pPr>
            <w:r w:rsidRPr="00067FEE">
              <w:rPr>
                <w:rFonts w:eastAsia="Calibri" w:cstheme="minorHAnsi"/>
                <w:lang w:val="en"/>
              </w:rPr>
              <w:t>Unable to deliver the full curriculum</w:t>
            </w:r>
          </w:p>
        </w:tc>
        <w:tc>
          <w:tcPr>
            <w:tcW w:w="3909" w:type="dxa"/>
            <w:vAlign w:val="center"/>
          </w:tcPr>
          <w:p w14:paraId="15427C36" w14:textId="0B126D76" w:rsidR="002679DF" w:rsidRPr="00067FEE" w:rsidRDefault="002679DF" w:rsidP="002679DF">
            <w:pPr>
              <w:pStyle w:val="ListParagraph"/>
              <w:numPr>
                <w:ilvl w:val="0"/>
                <w:numId w:val="5"/>
              </w:numPr>
              <w:ind w:left="373"/>
            </w:pPr>
            <w:r>
              <w:t>Expectation that full curriculum will be covered</w:t>
            </w:r>
          </w:p>
        </w:tc>
        <w:tc>
          <w:tcPr>
            <w:tcW w:w="1675" w:type="dxa"/>
          </w:tcPr>
          <w:p w14:paraId="32A3EBA0" w14:textId="2BE35836" w:rsidR="002679DF" w:rsidRPr="00067FEE" w:rsidRDefault="002679DF" w:rsidP="002679DF">
            <w:pPr>
              <w:rPr>
                <w:rFonts w:cstheme="minorHAnsi"/>
              </w:rPr>
            </w:pPr>
            <w:r>
              <w:rPr>
                <w:rFonts w:eastAsia="Arial" w:cstheme="minorHAnsi"/>
              </w:rPr>
              <w:t>All staff under clear direction from SLT</w:t>
            </w:r>
          </w:p>
        </w:tc>
        <w:tc>
          <w:tcPr>
            <w:tcW w:w="2792" w:type="dxa"/>
          </w:tcPr>
          <w:p w14:paraId="559321F4" w14:textId="6D46E873"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06E5C212" w14:textId="77777777" w:rsidTr="4EB9FC54">
        <w:tc>
          <w:tcPr>
            <w:tcW w:w="540" w:type="dxa"/>
          </w:tcPr>
          <w:p w14:paraId="0D482F0B" w14:textId="780A7604" w:rsidR="002679DF" w:rsidRPr="00067FEE" w:rsidRDefault="002679DF" w:rsidP="002679DF">
            <w:pPr>
              <w:jc w:val="center"/>
              <w:rPr>
                <w:rFonts w:cstheme="minorHAnsi"/>
              </w:rPr>
            </w:pPr>
            <w:r>
              <w:rPr>
                <w:rFonts w:cstheme="minorHAnsi"/>
              </w:rPr>
              <w:t>4</w:t>
            </w:r>
          </w:p>
        </w:tc>
        <w:tc>
          <w:tcPr>
            <w:tcW w:w="5044" w:type="dxa"/>
          </w:tcPr>
          <w:p w14:paraId="25417B03" w14:textId="0B7F5893" w:rsidR="002679DF" w:rsidRPr="00067FEE" w:rsidRDefault="002679DF" w:rsidP="002679DF">
            <w:pPr>
              <w:rPr>
                <w:rFonts w:eastAsia="Calibri" w:cstheme="minorHAnsi"/>
                <w:lang w:val="en"/>
              </w:rPr>
            </w:pPr>
            <w:r w:rsidRPr="00067FEE">
              <w:rPr>
                <w:rFonts w:cstheme="minorHAnsi"/>
              </w:rPr>
              <w:t>Significant gaps in learning in all classes as they return</w:t>
            </w:r>
          </w:p>
        </w:tc>
        <w:tc>
          <w:tcPr>
            <w:tcW w:w="3909" w:type="dxa"/>
          </w:tcPr>
          <w:p w14:paraId="2F75A8B0" w14:textId="21EC58C8" w:rsidR="002679DF" w:rsidRPr="00E6595B" w:rsidRDefault="002679DF" w:rsidP="002679DF">
            <w:pPr>
              <w:pStyle w:val="ListParagraph"/>
              <w:numPr>
                <w:ilvl w:val="0"/>
                <w:numId w:val="5"/>
              </w:numPr>
              <w:ind w:left="373"/>
            </w:pPr>
            <w:r w:rsidRPr="00067FEE">
              <w:rPr>
                <w:rFonts w:eastAsia="Calibri" w:cstheme="minorHAnsi"/>
              </w:rPr>
              <w:t>U</w:t>
            </w:r>
            <w:r w:rsidRPr="00E6595B">
              <w:t>se SfA</w:t>
            </w:r>
            <w:r>
              <w:t>/PIXL to c</w:t>
            </w:r>
            <w:r w:rsidRPr="00E6595B">
              <w:t>lose gaps in English</w:t>
            </w:r>
          </w:p>
          <w:p w14:paraId="4FD544FF" w14:textId="4FB70ACD" w:rsidR="002679DF" w:rsidRPr="00E6595B" w:rsidRDefault="002679DF" w:rsidP="002679DF">
            <w:pPr>
              <w:pStyle w:val="ListParagraph"/>
              <w:numPr>
                <w:ilvl w:val="0"/>
                <w:numId w:val="5"/>
              </w:numPr>
              <w:ind w:left="373"/>
            </w:pPr>
            <w:r w:rsidRPr="00E6595B">
              <w:t xml:space="preserve">Use updated </w:t>
            </w:r>
            <w:r>
              <w:t>White Rose Maths plans</w:t>
            </w:r>
            <w:r w:rsidRPr="00E6595B">
              <w:t xml:space="preserve"> that accommodate lost learning</w:t>
            </w:r>
          </w:p>
          <w:p w14:paraId="43C4DB67" w14:textId="77777777" w:rsidR="002679DF" w:rsidRPr="00E6595B" w:rsidRDefault="002679DF" w:rsidP="002679DF">
            <w:pPr>
              <w:pStyle w:val="ListParagraph"/>
              <w:numPr>
                <w:ilvl w:val="0"/>
                <w:numId w:val="5"/>
              </w:numPr>
              <w:ind w:left="373"/>
            </w:pPr>
            <w:r w:rsidRPr="00E6595B">
              <w:t>Subject leaders analyse lost learning and potential impact on cyclical curriculum</w:t>
            </w:r>
          </w:p>
          <w:p w14:paraId="5C18D68A" w14:textId="7221E66A" w:rsidR="002679DF" w:rsidRPr="00067FEE" w:rsidRDefault="002679DF" w:rsidP="002679DF">
            <w:pPr>
              <w:pStyle w:val="ListParagraph"/>
              <w:numPr>
                <w:ilvl w:val="0"/>
                <w:numId w:val="5"/>
              </w:numPr>
              <w:ind w:left="373"/>
              <w:rPr>
                <w:rFonts w:cstheme="minorHAnsi"/>
              </w:rPr>
            </w:pPr>
            <w:r w:rsidRPr="00E6595B">
              <w:t>Adjust wider curriculum plans to accommodate lost areas of learning</w:t>
            </w:r>
          </w:p>
        </w:tc>
        <w:tc>
          <w:tcPr>
            <w:tcW w:w="1675" w:type="dxa"/>
          </w:tcPr>
          <w:p w14:paraId="3FEB4BAB" w14:textId="49851828" w:rsidR="002679DF" w:rsidRPr="00067FEE" w:rsidRDefault="002679DF" w:rsidP="002679DF">
            <w:pPr>
              <w:rPr>
                <w:rFonts w:cstheme="minorHAnsi"/>
              </w:rPr>
            </w:pPr>
            <w:r>
              <w:rPr>
                <w:rFonts w:eastAsia="Arial" w:cstheme="minorHAnsi"/>
              </w:rPr>
              <w:t>All staff</w:t>
            </w:r>
          </w:p>
        </w:tc>
        <w:tc>
          <w:tcPr>
            <w:tcW w:w="2792" w:type="dxa"/>
          </w:tcPr>
          <w:p w14:paraId="40C2A94D" w14:textId="2EAAB41A"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269661CA" w14:textId="77777777" w:rsidTr="4EB9FC54">
        <w:tc>
          <w:tcPr>
            <w:tcW w:w="540" w:type="dxa"/>
          </w:tcPr>
          <w:p w14:paraId="658B6B8D" w14:textId="5E3DCD3D" w:rsidR="002679DF" w:rsidRPr="00067FEE" w:rsidRDefault="002679DF" w:rsidP="002679DF">
            <w:pPr>
              <w:jc w:val="center"/>
              <w:rPr>
                <w:rFonts w:cstheme="minorHAnsi"/>
              </w:rPr>
            </w:pPr>
            <w:r>
              <w:rPr>
                <w:rFonts w:cstheme="minorHAnsi"/>
              </w:rPr>
              <w:t>5</w:t>
            </w:r>
          </w:p>
        </w:tc>
        <w:tc>
          <w:tcPr>
            <w:tcW w:w="5044" w:type="dxa"/>
          </w:tcPr>
          <w:p w14:paraId="30A9F8EF" w14:textId="3D407B5E" w:rsidR="002679DF" w:rsidRPr="00067FEE" w:rsidRDefault="002679DF" w:rsidP="002679DF">
            <w:pPr>
              <w:rPr>
                <w:rFonts w:eastAsia="Arial" w:cstheme="minorHAnsi"/>
              </w:rPr>
            </w:pPr>
            <w:r w:rsidRPr="00067FEE">
              <w:rPr>
                <w:rFonts w:eastAsia="Arial" w:cstheme="minorHAnsi"/>
              </w:rPr>
              <w:t>Lack of assessment for learning</w:t>
            </w:r>
          </w:p>
        </w:tc>
        <w:tc>
          <w:tcPr>
            <w:tcW w:w="3909" w:type="dxa"/>
          </w:tcPr>
          <w:p w14:paraId="6DC98D87" w14:textId="77777777" w:rsidR="002679DF" w:rsidRPr="002679DF" w:rsidRDefault="002679DF" w:rsidP="002679DF">
            <w:pPr>
              <w:pStyle w:val="ListParagraph"/>
              <w:numPr>
                <w:ilvl w:val="0"/>
                <w:numId w:val="44"/>
              </w:numPr>
              <w:rPr>
                <w:rFonts w:eastAsia="Calibri" w:cstheme="minorHAnsi"/>
              </w:rPr>
            </w:pPr>
            <w:r w:rsidRPr="002679DF">
              <w:rPr>
                <w:rFonts w:eastAsia="Calibri" w:cstheme="minorHAnsi"/>
              </w:rPr>
              <w:t xml:space="preserve">Maximise use of all PIXL assessments </w:t>
            </w:r>
          </w:p>
          <w:p w14:paraId="03BFB435" w14:textId="71B534F7" w:rsidR="002679DF" w:rsidRPr="002679DF" w:rsidRDefault="002679DF" w:rsidP="002679DF">
            <w:pPr>
              <w:pStyle w:val="ListParagraph"/>
              <w:numPr>
                <w:ilvl w:val="0"/>
                <w:numId w:val="44"/>
              </w:numPr>
              <w:rPr>
                <w:rFonts w:eastAsia="Calibri" w:cstheme="minorHAnsi"/>
              </w:rPr>
            </w:pPr>
            <w:r w:rsidRPr="002679DF">
              <w:rPr>
                <w:rFonts w:eastAsia="Calibri" w:cstheme="minorHAnsi"/>
              </w:rPr>
              <w:t xml:space="preserve">Use </w:t>
            </w:r>
            <w:r>
              <w:rPr>
                <w:rFonts w:eastAsia="Calibri" w:cstheme="minorHAnsi"/>
              </w:rPr>
              <w:t>staff</w:t>
            </w:r>
            <w:r w:rsidRPr="002679DF">
              <w:rPr>
                <w:rFonts w:eastAsia="Calibri" w:cstheme="minorHAnsi"/>
              </w:rPr>
              <w:t xml:space="preserve"> meetings across school to monitor children’s progress</w:t>
            </w:r>
          </w:p>
        </w:tc>
        <w:tc>
          <w:tcPr>
            <w:tcW w:w="1675" w:type="dxa"/>
          </w:tcPr>
          <w:p w14:paraId="6C70FE63" w14:textId="213C4DDF" w:rsidR="002679DF" w:rsidRPr="00067FEE" w:rsidRDefault="002679DF" w:rsidP="002679DF">
            <w:pPr>
              <w:rPr>
                <w:rFonts w:cstheme="minorHAnsi"/>
              </w:rPr>
            </w:pPr>
            <w:r>
              <w:rPr>
                <w:rFonts w:eastAsia="Arial" w:cstheme="minorHAnsi"/>
              </w:rPr>
              <w:t>All staff</w:t>
            </w:r>
          </w:p>
        </w:tc>
        <w:tc>
          <w:tcPr>
            <w:tcW w:w="2792" w:type="dxa"/>
          </w:tcPr>
          <w:p w14:paraId="45DC1174" w14:textId="63CB952E"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r w:rsidR="002679DF" w:rsidRPr="00067FEE" w14:paraId="5EDCC64F" w14:textId="77777777" w:rsidTr="4EB9FC54">
        <w:tc>
          <w:tcPr>
            <w:tcW w:w="540" w:type="dxa"/>
          </w:tcPr>
          <w:p w14:paraId="0A670071" w14:textId="4BD8BBEA" w:rsidR="002679DF" w:rsidRPr="00067FEE" w:rsidRDefault="002679DF" w:rsidP="002679DF">
            <w:pPr>
              <w:jc w:val="center"/>
              <w:rPr>
                <w:rFonts w:cstheme="minorHAnsi"/>
              </w:rPr>
            </w:pPr>
            <w:r>
              <w:rPr>
                <w:rFonts w:cstheme="minorHAnsi"/>
              </w:rPr>
              <w:t>6</w:t>
            </w:r>
          </w:p>
        </w:tc>
        <w:tc>
          <w:tcPr>
            <w:tcW w:w="5044" w:type="dxa"/>
          </w:tcPr>
          <w:p w14:paraId="2C88AD2B" w14:textId="54ADECA7" w:rsidR="002679DF" w:rsidRPr="00067FEE" w:rsidRDefault="002679DF" w:rsidP="002679DF">
            <w:pPr>
              <w:rPr>
                <w:rFonts w:eastAsia="Arial" w:cstheme="minorHAnsi"/>
              </w:rPr>
            </w:pPr>
            <w:r>
              <w:rPr>
                <w:rFonts w:eastAsia="Arial" w:cstheme="minorHAnsi"/>
              </w:rPr>
              <w:t>Insufficient attention to children’s emotional needs on return</w:t>
            </w:r>
          </w:p>
        </w:tc>
        <w:tc>
          <w:tcPr>
            <w:tcW w:w="3909" w:type="dxa"/>
          </w:tcPr>
          <w:p w14:paraId="2264D67E" w14:textId="77777777" w:rsidR="002679DF" w:rsidRPr="002679DF" w:rsidRDefault="002679DF" w:rsidP="002679DF">
            <w:pPr>
              <w:pStyle w:val="ListParagraph"/>
              <w:numPr>
                <w:ilvl w:val="0"/>
                <w:numId w:val="41"/>
              </w:numPr>
              <w:rPr>
                <w:rFonts w:eastAsia="Calibri" w:cstheme="minorHAnsi"/>
              </w:rPr>
            </w:pPr>
            <w:r w:rsidRPr="001E41BB">
              <w:rPr>
                <w:rFonts w:eastAsia="Times New Roman" w:cstheme="minorHAnsi"/>
                <w:color w:val="000000" w:themeColor="text1"/>
                <w:lang w:val="en" w:eastAsia="en-GB"/>
              </w:rPr>
              <w:t>Schools will support:</w:t>
            </w:r>
            <w:r w:rsidRPr="001E41BB">
              <w:rPr>
                <w:rFonts w:eastAsia="Times New Roman" w:cstheme="minorHAnsi"/>
                <w:color w:val="000000" w:themeColor="text1"/>
                <w:lang w:val="en" w:eastAsia="en-GB"/>
              </w:rPr>
              <w:br/>
              <w:t>- the rebuilding of friendships and social engagement</w:t>
            </w:r>
            <w:r w:rsidRPr="001E41BB">
              <w:rPr>
                <w:rFonts w:eastAsia="Times New Roman" w:cstheme="minorHAnsi"/>
                <w:color w:val="000000" w:themeColor="text1"/>
                <w:lang w:val="en" w:eastAsia="en-GB"/>
              </w:rPr>
              <w:br/>
              <w:t>- address and equip pupils to respond to issues linked to coronavirus</w:t>
            </w:r>
            <w:r w:rsidRPr="001E41BB">
              <w:rPr>
                <w:rFonts w:eastAsia="Times New Roman" w:cstheme="minorHAnsi"/>
                <w:color w:val="000000" w:themeColor="text1"/>
                <w:lang w:val="en" w:eastAsia="en-GB"/>
              </w:rPr>
              <w:br/>
              <w:t>- support pupils with approaches to improving their physical and mental wellbeing</w:t>
            </w:r>
          </w:p>
          <w:p w14:paraId="62F656DC" w14:textId="0437EC72" w:rsidR="002679DF" w:rsidRPr="002679DF" w:rsidRDefault="002679DF" w:rsidP="002679DF">
            <w:pPr>
              <w:pStyle w:val="ListParagraph"/>
              <w:numPr>
                <w:ilvl w:val="0"/>
                <w:numId w:val="41"/>
              </w:numPr>
              <w:rPr>
                <w:rFonts w:eastAsia="Calibri" w:cstheme="minorHAnsi"/>
              </w:rPr>
            </w:pPr>
            <w:r>
              <w:rPr>
                <w:rFonts w:eastAsia="Times New Roman" w:cstheme="minorHAnsi"/>
                <w:color w:val="000000" w:themeColor="text1"/>
                <w:lang w:val="en" w:eastAsia="en-GB"/>
              </w:rPr>
              <w:t>Use of assessment tools such as Motional/Boxhall to assess and meet individual needs</w:t>
            </w:r>
          </w:p>
          <w:p w14:paraId="1268145B" w14:textId="509A905B" w:rsidR="002679DF" w:rsidRPr="001E41BB" w:rsidRDefault="002679DF" w:rsidP="002679DF">
            <w:pPr>
              <w:pStyle w:val="ListParagraph"/>
              <w:numPr>
                <w:ilvl w:val="0"/>
                <w:numId w:val="41"/>
              </w:numPr>
              <w:rPr>
                <w:rFonts w:eastAsia="Calibri" w:cstheme="minorHAnsi"/>
              </w:rPr>
            </w:pPr>
            <w:r>
              <w:rPr>
                <w:rFonts w:eastAsia="Calibri" w:cstheme="minorHAnsi"/>
              </w:rPr>
              <w:t>Whole school Trauma informed support training</w:t>
            </w:r>
          </w:p>
        </w:tc>
        <w:tc>
          <w:tcPr>
            <w:tcW w:w="1675" w:type="dxa"/>
          </w:tcPr>
          <w:p w14:paraId="3DE19058" w14:textId="2B2A8750" w:rsidR="002679DF" w:rsidRPr="00067FEE" w:rsidRDefault="002679DF" w:rsidP="002679DF">
            <w:pPr>
              <w:rPr>
                <w:rFonts w:cstheme="minorHAnsi"/>
              </w:rPr>
            </w:pPr>
            <w:r>
              <w:rPr>
                <w:rFonts w:eastAsia="Arial" w:cstheme="minorHAnsi"/>
              </w:rPr>
              <w:t xml:space="preserve">All staff </w:t>
            </w:r>
          </w:p>
        </w:tc>
        <w:tc>
          <w:tcPr>
            <w:tcW w:w="2792" w:type="dxa"/>
          </w:tcPr>
          <w:p w14:paraId="116B5D08" w14:textId="3623AA50" w:rsidR="002679DF" w:rsidRPr="00067FEE" w:rsidRDefault="002679DF" w:rsidP="002679DF">
            <w:pPr>
              <w:rPr>
                <w:rFonts w:cstheme="minorHAnsi"/>
              </w:rPr>
            </w:pPr>
            <w:r>
              <w:rPr>
                <w:rFonts w:eastAsia="Arial" w:cstheme="minorHAnsi"/>
              </w:rPr>
              <w:t>1</w:t>
            </w:r>
            <w:r w:rsidRPr="00914535">
              <w:rPr>
                <w:rFonts w:eastAsia="Arial" w:cstheme="minorHAnsi"/>
                <w:vertAlign w:val="superscript"/>
              </w:rPr>
              <w:t>st</w:t>
            </w:r>
            <w:r>
              <w:rPr>
                <w:rFonts w:eastAsia="Arial" w:cstheme="minorHAnsi"/>
              </w:rPr>
              <w:t xml:space="preserve"> </w:t>
            </w:r>
            <w:r w:rsidR="00752D9B">
              <w:rPr>
                <w:rFonts w:eastAsia="Arial" w:cstheme="minorHAnsi"/>
              </w:rPr>
              <w:t>September 2020</w:t>
            </w:r>
            <w:r>
              <w:rPr>
                <w:rFonts w:eastAsia="Arial" w:cstheme="minorHAnsi"/>
              </w:rPr>
              <w:t xml:space="preserve"> and ongoing</w:t>
            </w:r>
          </w:p>
        </w:tc>
      </w:tr>
    </w:tbl>
    <w:p w14:paraId="56EF81CD" w14:textId="54A0DDAE" w:rsidR="00DC63A4" w:rsidRDefault="00DC63A4" w:rsidP="005C6551">
      <w:pPr>
        <w:rPr>
          <w:rFonts w:cstheme="minorHAnsi"/>
        </w:rPr>
      </w:pPr>
    </w:p>
    <w:p w14:paraId="3A654842" w14:textId="5A91E2F8" w:rsidR="002679DF" w:rsidRDefault="002679DF" w:rsidP="005C6551">
      <w:pPr>
        <w:rPr>
          <w:rFonts w:cstheme="minorHAnsi"/>
        </w:rPr>
      </w:pPr>
    </w:p>
    <w:p w14:paraId="29BD1984" w14:textId="56889320" w:rsidR="002679DF" w:rsidRDefault="002679DF" w:rsidP="005C6551">
      <w:pPr>
        <w:rPr>
          <w:rFonts w:cstheme="minorHAnsi"/>
        </w:rPr>
      </w:pPr>
    </w:p>
    <w:p w14:paraId="508118FA" w14:textId="03A80D4F" w:rsidR="002679DF" w:rsidRDefault="002679DF" w:rsidP="005C6551">
      <w:pPr>
        <w:rPr>
          <w:rFonts w:cstheme="minorHAnsi"/>
        </w:rPr>
      </w:pPr>
    </w:p>
    <w:p w14:paraId="6113450C" w14:textId="77777777" w:rsidR="002679DF" w:rsidRPr="00067FEE" w:rsidRDefault="002679DF" w:rsidP="005C6551">
      <w:pPr>
        <w:rPr>
          <w:rFonts w:cstheme="minorHAnsi"/>
        </w:rPr>
      </w:pPr>
    </w:p>
    <w:p w14:paraId="0FAE9BE7" w14:textId="7777777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Personal Development including Social/Emotional well-being and Behaviour including attendance/exclusion</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0DCEB8D8" w14:textId="77777777" w:rsidTr="4EB9FC54">
        <w:tc>
          <w:tcPr>
            <w:tcW w:w="540" w:type="dxa"/>
          </w:tcPr>
          <w:p w14:paraId="389F9C20" w14:textId="77777777" w:rsidR="005C6551" w:rsidRPr="00067FEE" w:rsidRDefault="005C6551" w:rsidP="00B34035">
            <w:pPr>
              <w:rPr>
                <w:rFonts w:cstheme="minorHAnsi"/>
              </w:rPr>
            </w:pPr>
          </w:p>
        </w:tc>
        <w:tc>
          <w:tcPr>
            <w:tcW w:w="5044" w:type="dxa"/>
          </w:tcPr>
          <w:p w14:paraId="5E353BBC"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3B417968"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59DB6A04"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517EF01F" w14:textId="77777777" w:rsidR="005C6551" w:rsidRPr="00067FEE" w:rsidRDefault="005C6551" w:rsidP="00B34035">
            <w:pPr>
              <w:rPr>
                <w:rFonts w:cstheme="minorHAnsi"/>
              </w:rPr>
            </w:pPr>
            <w:r w:rsidRPr="00067FEE">
              <w:rPr>
                <w:rFonts w:eastAsia="Arial" w:cstheme="minorHAnsi"/>
                <w:b/>
                <w:bCs/>
              </w:rPr>
              <w:t>By when?</w:t>
            </w:r>
          </w:p>
        </w:tc>
      </w:tr>
      <w:tr w:rsidR="00C4468B" w:rsidRPr="00067FEE" w14:paraId="2452D5DE" w14:textId="77777777" w:rsidTr="4EB9FC54">
        <w:tc>
          <w:tcPr>
            <w:tcW w:w="540" w:type="dxa"/>
          </w:tcPr>
          <w:p w14:paraId="4E95F94E" w14:textId="54C37BB9" w:rsidR="00C4468B" w:rsidRPr="00067FEE" w:rsidRDefault="00583A6D" w:rsidP="00C4468B">
            <w:pPr>
              <w:jc w:val="center"/>
              <w:rPr>
                <w:rFonts w:cstheme="minorHAnsi"/>
              </w:rPr>
            </w:pPr>
            <w:r>
              <w:rPr>
                <w:rFonts w:cstheme="minorHAnsi"/>
              </w:rPr>
              <w:t>1</w:t>
            </w:r>
          </w:p>
        </w:tc>
        <w:tc>
          <w:tcPr>
            <w:tcW w:w="5044" w:type="dxa"/>
          </w:tcPr>
          <w:p w14:paraId="6A8A0012" w14:textId="78F1F398" w:rsidR="00C4468B" w:rsidRPr="00067FEE" w:rsidRDefault="00C4468B" w:rsidP="000618B0">
            <w:pPr>
              <w:rPr>
                <w:rFonts w:eastAsia="Arial" w:cstheme="minorHAnsi"/>
                <w:highlight w:val="green"/>
              </w:rPr>
            </w:pPr>
            <w:r w:rsidRPr="00067FEE">
              <w:rPr>
                <w:rFonts w:cstheme="minorHAnsi"/>
              </w:rPr>
              <w:t>Unable to provide staggered break and lunch times for pupils</w:t>
            </w:r>
          </w:p>
        </w:tc>
        <w:tc>
          <w:tcPr>
            <w:tcW w:w="3909" w:type="dxa"/>
          </w:tcPr>
          <w:p w14:paraId="35106FC0" w14:textId="77777777" w:rsidR="00C4468B" w:rsidRPr="00E6595B" w:rsidRDefault="00C4468B" w:rsidP="00B7479E">
            <w:pPr>
              <w:pStyle w:val="ListParagraph"/>
              <w:numPr>
                <w:ilvl w:val="0"/>
                <w:numId w:val="3"/>
              </w:numPr>
              <w:ind w:left="397" w:hanging="397"/>
              <w:rPr>
                <w:rFonts w:eastAsiaTheme="minorEastAsia" w:cstheme="minorHAnsi"/>
              </w:rPr>
            </w:pPr>
            <w:r w:rsidRPr="00067FEE">
              <w:rPr>
                <w:rFonts w:eastAsia="Arial" w:cstheme="minorHAnsi"/>
              </w:rPr>
              <w:t>Monitor, through Core Team Meetings, level of need across school and deploy staff accordingly</w:t>
            </w:r>
          </w:p>
          <w:p w14:paraId="4B31B178" w14:textId="0EB9B661" w:rsidR="00824990" w:rsidRPr="00067FEE" w:rsidRDefault="00824990" w:rsidP="00B7479E">
            <w:pPr>
              <w:pStyle w:val="ListParagraph"/>
              <w:numPr>
                <w:ilvl w:val="0"/>
                <w:numId w:val="3"/>
              </w:numPr>
              <w:ind w:left="397" w:hanging="397"/>
              <w:rPr>
                <w:rFonts w:eastAsiaTheme="minorEastAsia" w:cstheme="minorHAnsi"/>
              </w:rPr>
            </w:pPr>
            <w:r>
              <w:rPr>
                <w:rFonts w:eastAsia="Arial" w:cstheme="minorHAnsi"/>
              </w:rPr>
              <w:t xml:space="preserve">Maintain breaks and lunches through bubbles </w:t>
            </w:r>
            <w:r w:rsidR="00CF2641">
              <w:rPr>
                <w:rFonts w:eastAsia="Arial" w:cstheme="minorHAnsi"/>
              </w:rPr>
              <w:t>if necessary</w:t>
            </w:r>
            <w:r w:rsidR="00366E2A">
              <w:rPr>
                <w:rFonts w:eastAsia="Arial" w:cstheme="minorHAnsi"/>
              </w:rPr>
              <w:t>,</w:t>
            </w:r>
            <w:r w:rsidR="00CF2641">
              <w:rPr>
                <w:rFonts w:eastAsia="Arial" w:cstheme="minorHAnsi"/>
              </w:rPr>
              <w:t xml:space="preserve"> supervising from distance</w:t>
            </w:r>
          </w:p>
        </w:tc>
        <w:tc>
          <w:tcPr>
            <w:tcW w:w="1675" w:type="dxa"/>
          </w:tcPr>
          <w:p w14:paraId="0918BA54" w14:textId="77777777" w:rsidR="00C4468B" w:rsidRDefault="002679DF" w:rsidP="00C4468B">
            <w:pPr>
              <w:rPr>
                <w:rFonts w:cstheme="minorHAnsi"/>
              </w:rPr>
            </w:pPr>
            <w:r>
              <w:rPr>
                <w:rFonts w:cstheme="minorHAnsi"/>
              </w:rPr>
              <w:t>USP</w:t>
            </w:r>
          </w:p>
          <w:p w14:paraId="624A560B" w14:textId="77777777" w:rsidR="002679DF" w:rsidRDefault="002679DF" w:rsidP="00C4468B">
            <w:pPr>
              <w:rPr>
                <w:rFonts w:cstheme="minorHAnsi"/>
              </w:rPr>
            </w:pPr>
          </w:p>
          <w:p w14:paraId="51DB21BC" w14:textId="77777777" w:rsidR="002679DF" w:rsidRDefault="002679DF" w:rsidP="00C4468B">
            <w:pPr>
              <w:rPr>
                <w:rFonts w:cstheme="minorHAnsi"/>
              </w:rPr>
            </w:pPr>
          </w:p>
          <w:p w14:paraId="4C7216E5" w14:textId="33AC251E" w:rsidR="002679DF" w:rsidRPr="00067FEE" w:rsidRDefault="002679DF" w:rsidP="00C4468B">
            <w:pPr>
              <w:rPr>
                <w:rFonts w:cstheme="minorHAnsi"/>
              </w:rPr>
            </w:pPr>
            <w:r>
              <w:rPr>
                <w:rFonts w:cstheme="minorHAnsi"/>
              </w:rPr>
              <w:t>SLT</w:t>
            </w:r>
          </w:p>
        </w:tc>
        <w:tc>
          <w:tcPr>
            <w:tcW w:w="2792" w:type="dxa"/>
          </w:tcPr>
          <w:p w14:paraId="4FE521E9" w14:textId="3A8CEC89" w:rsidR="00C4468B" w:rsidRPr="00067FEE" w:rsidRDefault="002679DF" w:rsidP="00C4468B">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Pr>
                <w:rFonts w:cstheme="minorHAnsi"/>
              </w:rPr>
              <w:t xml:space="preserve"> and ongoing</w:t>
            </w:r>
          </w:p>
        </w:tc>
      </w:tr>
      <w:tr w:rsidR="00D25B4B" w:rsidRPr="00067FEE" w14:paraId="79D9ECC8" w14:textId="77777777" w:rsidTr="4EB9FC54">
        <w:tc>
          <w:tcPr>
            <w:tcW w:w="540" w:type="dxa"/>
          </w:tcPr>
          <w:p w14:paraId="7F37A548" w14:textId="6A6E39BA" w:rsidR="00D25B4B" w:rsidRPr="00067FEE" w:rsidRDefault="00583A6D" w:rsidP="00D25B4B">
            <w:pPr>
              <w:jc w:val="center"/>
              <w:rPr>
                <w:rFonts w:cstheme="minorHAnsi"/>
              </w:rPr>
            </w:pPr>
            <w:r>
              <w:rPr>
                <w:rFonts w:cstheme="minorHAnsi"/>
              </w:rPr>
              <w:t>2</w:t>
            </w:r>
          </w:p>
        </w:tc>
        <w:tc>
          <w:tcPr>
            <w:tcW w:w="5044" w:type="dxa"/>
          </w:tcPr>
          <w:p w14:paraId="14CCB07F" w14:textId="26D6D5BD" w:rsidR="00D25B4B" w:rsidRPr="00067FEE" w:rsidRDefault="00D25B4B" w:rsidP="000618B0">
            <w:pPr>
              <w:rPr>
                <w:rFonts w:cstheme="minorHAnsi"/>
              </w:rPr>
            </w:pPr>
            <w:r w:rsidRPr="00067FEE">
              <w:rPr>
                <w:rFonts w:cstheme="minorHAnsi"/>
              </w:rPr>
              <w:t>Children aren’t clear on school routines</w:t>
            </w:r>
          </w:p>
        </w:tc>
        <w:tc>
          <w:tcPr>
            <w:tcW w:w="3909" w:type="dxa"/>
            <w:vAlign w:val="center"/>
          </w:tcPr>
          <w:p w14:paraId="1AD28110" w14:textId="694C056A" w:rsidR="00D25B4B" w:rsidRPr="00067FEE" w:rsidRDefault="11C93E38" w:rsidP="4EB9FC54">
            <w:pPr>
              <w:pStyle w:val="ListParagraph"/>
              <w:numPr>
                <w:ilvl w:val="0"/>
                <w:numId w:val="5"/>
              </w:numPr>
              <w:ind w:left="373"/>
            </w:pPr>
            <w:r w:rsidRPr="4EB9FC54">
              <w:t xml:space="preserve">Induction/practical training for staff/parents/children </w:t>
            </w:r>
            <w:r w:rsidR="002679DF">
              <w:t>on transition days in July</w:t>
            </w:r>
          </w:p>
          <w:p w14:paraId="0B9BBD00" w14:textId="18AE0EA5" w:rsidR="00D25B4B" w:rsidRPr="00067FEE" w:rsidRDefault="00D25B4B" w:rsidP="00B7479E">
            <w:pPr>
              <w:pStyle w:val="ListParagraph"/>
              <w:numPr>
                <w:ilvl w:val="0"/>
                <w:numId w:val="3"/>
              </w:numPr>
              <w:ind w:left="397" w:hanging="397"/>
              <w:rPr>
                <w:rFonts w:eastAsia="Arial" w:cstheme="minorHAnsi"/>
              </w:rPr>
            </w:pPr>
            <w:r w:rsidRPr="00067FEE">
              <w:rPr>
                <w:rFonts w:cstheme="minorHAnsi"/>
              </w:rPr>
              <w:t>Clear system for any accepted movement around the building including one-way systems with clear signage / marking with tape etc.</w:t>
            </w:r>
          </w:p>
        </w:tc>
        <w:tc>
          <w:tcPr>
            <w:tcW w:w="1675" w:type="dxa"/>
          </w:tcPr>
          <w:p w14:paraId="44292373" w14:textId="77777777" w:rsidR="00D25B4B" w:rsidRDefault="002679DF" w:rsidP="00D25B4B">
            <w:pPr>
              <w:rPr>
                <w:rFonts w:cstheme="minorHAnsi"/>
              </w:rPr>
            </w:pPr>
            <w:r>
              <w:rPr>
                <w:rFonts w:cstheme="minorHAnsi"/>
              </w:rPr>
              <w:t>SLT</w:t>
            </w:r>
          </w:p>
          <w:p w14:paraId="6AD26C66" w14:textId="77777777" w:rsidR="002679DF" w:rsidRDefault="002679DF" w:rsidP="00D25B4B">
            <w:pPr>
              <w:rPr>
                <w:rFonts w:cstheme="minorHAnsi"/>
              </w:rPr>
            </w:pPr>
          </w:p>
          <w:p w14:paraId="7099AF96" w14:textId="77777777" w:rsidR="002679DF" w:rsidRDefault="002679DF" w:rsidP="00D25B4B">
            <w:pPr>
              <w:rPr>
                <w:rFonts w:cstheme="minorHAnsi"/>
              </w:rPr>
            </w:pPr>
          </w:p>
          <w:p w14:paraId="70AE59B3" w14:textId="2BADCFDB" w:rsidR="002679DF" w:rsidRPr="00067FEE" w:rsidRDefault="002679DF" w:rsidP="00D25B4B">
            <w:pPr>
              <w:rPr>
                <w:rFonts w:cstheme="minorHAnsi"/>
              </w:rPr>
            </w:pPr>
            <w:r>
              <w:rPr>
                <w:rFonts w:cstheme="minorHAnsi"/>
              </w:rPr>
              <w:t>SD</w:t>
            </w:r>
          </w:p>
        </w:tc>
        <w:tc>
          <w:tcPr>
            <w:tcW w:w="2792" w:type="dxa"/>
          </w:tcPr>
          <w:p w14:paraId="6BB42AC6" w14:textId="0368E5E1" w:rsidR="00D25B4B" w:rsidRPr="00067FEE" w:rsidRDefault="002679DF" w:rsidP="00D25B4B">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sidR="0074233D">
              <w:rPr>
                <w:rFonts w:cstheme="minorHAnsi"/>
              </w:rPr>
              <w:t xml:space="preserve">  and ongoing</w:t>
            </w:r>
          </w:p>
        </w:tc>
      </w:tr>
      <w:tr w:rsidR="008D11B2" w:rsidRPr="00067FEE" w14:paraId="42917B29" w14:textId="77777777" w:rsidTr="4EB9FC54">
        <w:tc>
          <w:tcPr>
            <w:tcW w:w="540" w:type="dxa"/>
          </w:tcPr>
          <w:p w14:paraId="451A3C29" w14:textId="21A98663" w:rsidR="008D11B2" w:rsidRPr="00067FEE" w:rsidRDefault="00583A6D" w:rsidP="008D11B2">
            <w:pPr>
              <w:jc w:val="center"/>
              <w:rPr>
                <w:rFonts w:cstheme="minorHAnsi"/>
              </w:rPr>
            </w:pPr>
            <w:r>
              <w:rPr>
                <w:rFonts w:cstheme="minorHAnsi"/>
              </w:rPr>
              <w:t>3</w:t>
            </w:r>
          </w:p>
        </w:tc>
        <w:tc>
          <w:tcPr>
            <w:tcW w:w="5044" w:type="dxa"/>
          </w:tcPr>
          <w:p w14:paraId="1A82DC32" w14:textId="03FF2AE6" w:rsidR="008D11B2" w:rsidRPr="00067FEE" w:rsidRDefault="008D11B2" w:rsidP="000618B0">
            <w:pPr>
              <w:rPr>
                <w:rFonts w:cstheme="minorHAnsi"/>
              </w:rPr>
            </w:pPr>
            <w:r w:rsidRPr="00067FEE">
              <w:rPr>
                <w:rFonts w:cstheme="minorHAnsi"/>
              </w:rPr>
              <w:t>Children don’t follow hygiene rules</w:t>
            </w:r>
          </w:p>
        </w:tc>
        <w:tc>
          <w:tcPr>
            <w:tcW w:w="3909" w:type="dxa"/>
            <w:vAlign w:val="center"/>
          </w:tcPr>
          <w:p w14:paraId="294621D6" w14:textId="70832D02" w:rsidR="008D11B2" w:rsidRPr="00067FEE" w:rsidRDefault="008D11B2" w:rsidP="008D11B2">
            <w:pPr>
              <w:pStyle w:val="ListParagraph"/>
              <w:numPr>
                <w:ilvl w:val="0"/>
                <w:numId w:val="5"/>
              </w:numPr>
              <w:ind w:left="373"/>
              <w:rPr>
                <w:rFonts w:cstheme="minorHAnsi"/>
              </w:rPr>
            </w:pPr>
            <w:r w:rsidRPr="00067FEE">
              <w:rPr>
                <w:rFonts w:cstheme="minorHAnsi"/>
              </w:rPr>
              <w:t xml:space="preserve">Schools have regular and repeating notices/training/ assemblies (in small group) </w:t>
            </w:r>
            <w:r w:rsidRPr="00583A6D">
              <w:rPr>
                <w:rFonts w:cstheme="minorHAnsi"/>
              </w:rPr>
              <w:t xml:space="preserve">using technology where possible for staff </w:t>
            </w:r>
            <w:r w:rsidR="002679DF">
              <w:rPr>
                <w:rFonts w:cstheme="minorHAnsi"/>
              </w:rPr>
              <w:t>,</w:t>
            </w:r>
            <w:r w:rsidRPr="00067FEE">
              <w:rPr>
                <w:rFonts w:cstheme="minorHAnsi"/>
              </w:rPr>
              <w:t xml:space="preserve"> children and parents on expectations for hand washing, tissues, coughing, hand gel, not sharing equipment </w:t>
            </w:r>
          </w:p>
        </w:tc>
        <w:tc>
          <w:tcPr>
            <w:tcW w:w="1675" w:type="dxa"/>
          </w:tcPr>
          <w:p w14:paraId="028CE703" w14:textId="4BADE754" w:rsidR="008D11B2" w:rsidRPr="00067FEE" w:rsidRDefault="002679DF" w:rsidP="008D11B2">
            <w:pPr>
              <w:rPr>
                <w:rFonts w:cstheme="minorHAnsi"/>
              </w:rPr>
            </w:pPr>
            <w:r>
              <w:rPr>
                <w:rFonts w:cstheme="minorHAnsi"/>
              </w:rPr>
              <w:t>All staff</w:t>
            </w:r>
          </w:p>
        </w:tc>
        <w:tc>
          <w:tcPr>
            <w:tcW w:w="2792" w:type="dxa"/>
          </w:tcPr>
          <w:p w14:paraId="72871084" w14:textId="5926B14E" w:rsidR="008D11B2" w:rsidRPr="00067FEE" w:rsidRDefault="002679DF" w:rsidP="008D11B2">
            <w:pPr>
              <w:rPr>
                <w:rFonts w:cstheme="minorHAnsi"/>
              </w:rPr>
            </w:pPr>
            <w:r>
              <w:rPr>
                <w:rFonts w:cstheme="minorHAnsi"/>
              </w:rPr>
              <w:t>1</w:t>
            </w:r>
            <w:r w:rsidRPr="002679DF">
              <w:rPr>
                <w:rFonts w:cstheme="minorHAnsi"/>
                <w:vertAlign w:val="superscript"/>
              </w:rPr>
              <w:t>st</w:t>
            </w:r>
            <w:r>
              <w:rPr>
                <w:rFonts w:cstheme="minorHAnsi"/>
              </w:rPr>
              <w:t xml:space="preserve"> </w:t>
            </w:r>
            <w:r w:rsidR="00752D9B">
              <w:rPr>
                <w:rFonts w:cstheme="minorHAnsi"/>
              </w:rPr>
              <w:t>September 2020</w:t>
            </w:r>
            <w:r w:rsidR="0074233D">
              <w:rPr>
                <w:rFonts w:cstheme="minorHAnsi"/>
              </w:rPr>
              <w:t xml:space="preserve">  and ongoing</w:t>
            </w:r>
          </w:p>
        </w:tc>
      </w:tr>
      <w:tr w:rsidR="00E022D6" w:rsidRPr="00067FEE" w14:paraId="0AC632F0" w14:textId="77777777" w:rsidTr="4EB9FC54">
        <w:tc>
          <w:tcPr>
            <w:tcW w:w="540" w:type="dxa"/>
          </w:tcPr>
          <w:p w14:paraId="5A3116A8" w14:textId="7F955A6E" w:rsidR="00E022D6" w:rsidRPr="00067FEE" w:rsidRDefault="00583A6D" w:rsidP="008D11B2">
            <w:pPr>
              <w:jc w:val="center"/>
              <w:rPr>
                <w:rFonts w:cstheme="minorHAnsi"/>
              </w:rPr>
            </w:pPr>
            <w:r>
              <w:rPr>
                <w:rFonts w:cstheme="minorHAnsi"/>
              </w:rPr>
              <w:t>4</w:t>
            </w:r>
          </w:p>
        </w:tc>
        <w:tc>
          <w:tcPr>
            <w:tcW w:w="5044" w:type="dxa"/>
          </w:tcPr>
          <w:p w14:paraId="283F0B64" w14:textId="709CD842" w:rsidR="00E022D6" w:rsidRPr="00067FEE" w:rsidRDefault="00E022D6" w:rsidP="000618B0">
            <w:pPr>
              <w:rPr>
                <w:rFonts w:cstheme="minorHAnsi"/>
              </w:rPr>
            </w:pPr>
            <w:r w:rsidRPr="00067FEE">
              <w:rPr>
                <w:rFonts w:eastAsia="Calibri" w:cstheme="minorHAnsi"/>
                <w:lang w:val="en"/>
              </w:rPr>
              <w:t>Unable to safely use play equipment</w:t>
            </w:r>
          </w:p>
        </w:tc>
        <w:tc>
          <w:tcPr>
            <w:tcW w:w="3909" w:type="dxa"/>
            <w:vAlign w:val="center"/>
          </w:tcPr>
          <w:p w14:paraId="00583BFC" w14:textId="77777777" w:rsidR="00E022D6" w:rsidRDefault="00752D9B" w:rsidP="4EB9FC54">
            <w:pPr>
              <w:pStyle w:val="ListParagraph"/>
              <w:numPr>
                <w:ilvl w:val="0"/>
                <w:numId w:val="5"/>
              </w:numPr>
              <w:ind w:left="373"/>
            </w:pPr>
            <w:r>
              <w:t>Daily timetable for use of play equipment</w:t>
            </w:r>
          </w:p>
          <w:p w14:paraId="15A4C56F" w14:textId="4193678F" w:rsidR="00752D9B" w:rsidRPr="00067FEE" w:rsidRDefault="00752D9B" w:rsidP="4EB9FC54">
            <w:pPr>
              <w:pStyle w:val="ListParagraph"/>
              <w:numPr>
                <w:ilvl w:val="0"/>
                <w:numId w:val="5"/>
              </w:numPr>
              <w:ind w:left="373"/>
            </w:pPr>
            <w:r>
              <w:t>Timetable to be followed by all staff</w:t>
            </w:r>
          </w:p>
        </w:tc>
        <w:tc>
          <w:tcPr>
            <w:tcW w:w="1675" w:type="dxa"/>
          </w:tcPr>
          <w:p w14:paraId="3499B072" w14:textId="77777777" w:rsidR="00E022D6" w:rsidRDefault="00752D9B" w:rsidP="008D11B2">
            <w:pPr>
              <w:rPr>
                <w:rFonts w:cstheme="minorHAnsi"/>
              </w:rPr>
            </w:pPr>
            <w:r>
              <w:rPr>
                <w:rFonts w:cstheme="minorHAnsi"/>
              </w:rPr>
              <w:t>KB</w:t>
            </w:r>
          </w:p>
          <w:p w14:paraId="78BB416A" w14:textId="77777777" w:rsidR="00752D9B" w:rsidRDefault="00752D9B" w:rsidP="008D11B2">
            <w:pPr>
              <w:rPr>
                <w:rFonts w:cstheme="minorHAnsi"/>
              </w:rPr>
            </w:pPr>
          </w:p>
          <w:p w14:paraId="6D36FF73" w14:textId="4871A185" w:rsidR="00752D9B" w:rsidRPr="00067FEE" w:rsidRDefault="00752D9B" w:rsidP="008D11B2">
            <w:pPr>
              <w:rPr>
                <w:rFonts w:cstheme="minorHAnsi"/>
              </w:rPr>
            </w:pPr>
            <w:r>
              <w:rPr>
                <w:rFonts w:cstheme="minorHAnsi"/>
              </w:rPr>
              <w:t>All staff</w:t>
            </w:r>
          </w:p>
        </w:tc>
        <w:tc>
          <w:tcPr>
            <w:tcW w:w="2792" w:type="dxa"/>
          </w:tcPr>
          <w:p w14:paraId="71F2CD98" w14:textId="2CD9BFFE" w:rsidR="00E022D6" w:rsidRPr="00067FEE" w:rsidRDefault="00752D9B" w:rsidP="008D11B2">
            <w:pPr>
              <w:rPr>
                <w:rFonts w:cstheme="minorHAnsi"/>
              </w:rPr>
            </w:pPr>
            <w:r>
              <w:rPr>
                <w:rFonts w:cstheme="minorHAnsi"/>
              </w:rPr>
              <w:t>10</w:t>
            </w:r>
            <w:r w:rsidRPr="00752D9B">
              <w:rPr>
                <w:rFonts w:cstheme="minorHAnsi"/>
                <w:vertAlign w:val="superscript"/>
              </w:rPr>
              <w:t>th</w:t>
            </w:r>
            <w:r>
              <w:rPr>
                <w:rFonts w:cstheme="minorHAnsi"/>
              </w:rPr>
              <w:t xml:space="preserve"> July 2020 and onwards</w:t>
            </w:r>
          </w:p>
        </w:tc>
      </w:tr>
      <w:tr w:rsidR="00FE507D" w:rsidRPr="00067FEE" w14:paraId="1874913D" w14:textId="77777777" w:rsidTr="4EB9FC54">
        <w:tc>
          <w:tcPr>
            <w:tcW w:w="540" w:type="dxa"/>
          </w:tcPr>
          <w:p w14:paraId="2B8FF9D8" w14:textId="1FBB1F54" w:rsidR="00FE507D" w:rsidRPr="00067FEE" w:rsidRDefault="00583A6D" w:rsidP="008D11B2">
            <w:pPr>
              <w:jc w:val="center"/>
              <w:rPr>
                <w:rFonts w:cstheme="minorHAnsi"/>
              </w:rPr>
            </w:pPr>
            <w:r>
              <w:rPr>
                <w:rFonts w:cstheme="minorHAnsi"/>
              </w:rPr>
              <w:t>5</w:t>
            </w:r>
          </w:p>
        </w:tc>
        <w:tc>
          <w:tcPr>
            <w:tcW w:w="5044" w:type="dxa"/>
          </w:tcPr>
          <w:p w14:paraId="4AF48995" w14:textId="77777777" w:rsidR="00FE507D" w:rsidRPr="00067FEE" w:rsidRDefault="00FE507D" w:rsidP="000618B0">
            <w:pPr>
              <w:rPr>
                <w:rFonts w:eastAsia="Calibri" w:cstheme="minorHAnsi"/>
                <w:lang w:val="en"/>
              </w:rPr>
            </w:pPr>
            <w:r w:rsidRPr="00067FEE">
              <w:rPr>
                <w:rFonts w:eastAsia="Calibri" w:cstheme="minorHAnsi"/>
                <w:lang w:val="en"/>
              </w:rPr>
              <w:t>Children require additional support to follow these measures</w:t>
            </w:r>
          </w:p>
          <w:p w14:paraId="4D70A810" w14:textId="77777777" w:rsidR="00FE507D" w:rsidRPr="00067FEE" w:rsidRDefault="00FE507D" w:rsidP="000618B0">
            <w:pPr>
              <w:rPr>
                <w:rFonts w:eastAsia="Calibri" w:cstheme="minorHAnsi"/>
                <w:lang w:val="en"/>
              </w:rPr>
            </w:pPr>
          </w:p>
        </w:tc>
        <w:tc>
          <w:tcPr>
            <w:tcW w:w="3909" w:type="dxa"/>
            <w:vAlign w:val="center"/>
          </w:tcPr>
          <w:p w14:paraId="1315747B" w14:textId="77777777" w:rsidR="00FE507D" w:rsidRDefault="00CF2641" w:rsidP="008D11B2">
            <w:pPr>
              <w:pStyle w:val="ListParagraph"/>
              <w:numPr>
                <w:ilvl w:val="0"/>
                <w:numId w:val="5"/>
              </w:numPr>
              <w:ind w:left="373"/>
              <w:rPr>
                <w:rFonts w:cstheme="minorHAnsi"/>
              </w:rPr>
            </w:pPr>
            <w:r>
              <w:rPr>
                <w:rFonts w:cstheme="minorHAnsi"/>
              </w:rPr>
              <w:t>Work with parents by phone</w:t>
            </w:r>
          </w:p>
          <w:p w14:paraId="64FC1227" w14:textId="77777777" w:rsidR="00CF2641" w:rsidRDefault="00CF2641" w:rsidP="00CF2641">
            <w:pPr>
              <w:pStyle w:val="ListParagraph"/>
              <w:numPr>
                <w:ilvl w:val="0"/>
                <w:numId w:val="5"/>
              </w:numPr>
              <w:ind w:left="373"/>
              <w:rPr>
                <w:rFonts w:cstheme="minorHAnsi"/>
              </w:rPr>
            </w:pPr>
            <w:r>
              <w:rPr>
                <w:rFonts w:cstheme="minorHAnsi"/>
              </w:rPr>
              <w:t xml:space="preserve">Use of technology to model </w:t>
            </w:r>
          </w:p>
          <w:p w14:paraId="75EC4A6C" w14:textId="5E827539" w:rsidR="00752D9B" w:rsidRPr="00CF2641" w:rsidRDefault="00752D9B" w:rsidP="00CF2641">
            <w:pPr>
              <w:pStyle w:val="ListParagraph"/>
              <w:numPr>
                <w:ilvl w:val="0"/>
                <w:numId w:val="5"/>
              </w:numPr>
              <w:ind w:left="373"/>
              <w:rPr>
                <w:rFonts w:cstheme="minorHAnsi"/>
              </w:rPr>
            </w:pPr>
            <w:r>
              <w:rPr>
                <w:rFonts w:cstheme="minorHAnsi"/>
              </w:rPr>
              <w:t>TAs to walk through measures with pupils 1:1</w:t>
            </w:r>
          </w:p>
        </w:tc>
        <w:tc>
          <w:tcPr>
            <w:tcW w:w="1675" w:type="dxa"/>
          </w:tcPr>
          <w:p w14:paraId="74BB4C92" w14:textId="46EADE57" w:rsidR="00FE507D" w:rsidRDefault="00752D9B" w:rsidP="008D11B2">
            <w:pPr>
              <w:rPr>
                <w:rFonts w:cstheme="minorHAnsi"/>
              </w:rPr>
            </w:pPr>
            <w:r>
              <w:rPr>
                <w:rFonts w:cstheme="minorHAnsi"/>
              </w:rPr>
              <w:t>Aba</w:t>
            </w:r>
          </w:p>
          <w:p w14:paraId="0337B890" w14:textId="77777777" w:rsidR="00752D9B" w:rsidRDefault="00752D9B" w:rsidP="008D11B2">
            <w:pPr>
              <w:rPr>
                <w:rFonts w:cstheme="minorHAnsi"/>
              </w:rPr>
            </w:pPr>
          </w:p>
          <w:p w14:paraId="04EFFE8F" w14:textId="5ED09622" w:rsidR="00752D9B" w:rsidRPr="00067FEE" w:rsidRDefault="00752D9B" w:rsidP="008D11B2">
            <w:pPr>
              <w:rPr>
                <w:rFonts w:cstheme="minorHAnsi"/>
              </w:rPr>
            </w:pPr>
            <w:r>
              <w:rPr>
                <w:rFonts w:cstheme="minorHAnsi"/>
              </w:rPr>
              <w:t>All 1:1 staff</w:t>
            </w:r>
          </w:p>
        </w:tc>
        <w:tc>
          <w:tcPr>
            <w:tcW w:w="2792" w:type="dxa"/>
          </w:tcPr>
          <w:p w14:paraId="0ED2C817" w14:textId="77777777" w:rsidR="00FE507D" w:rsidRDefault="00752D9B" w:rsidP="008D11B2">
            <w:pPr>
              <w:rPr>
                <w:rFonts w:cstheme="minorHAnsi"/>
              </w:rPr>
            </w:pPr>
            <w:r>
              <w:rPr>
                <w:rFonts w:cstheme="minorHAnsi"/>
              </w:rPr>
              <w:t>17</w:t>
            </w:r>
            <w:r w:rsidRPr="00752D9B">
              <w:rPr>
                <w:rFonts w:cstheme="minorHAnsi"/>
                <w:vertAlign w:val="superscript"/>
              </w:rPr>
              <w:t>th</w:t>
            </w:r>
            <w:r>
              <w:rPr>
                <w:rFonts w:cstheme="minorHAnsi"/>
              </w:rPr>
              <w:t xml:space="preserve"> July 2020 </w:t>
            </w:r>
          </w:p>
          <w:p w14:paraId="4E955737" w14:textId="77777777" w:rsidR="00752D9B" w:rsidRDefault="00752D9B" w:rsidP="008D11B2">
            <w:pPr>
              <w:rPr>
                <w:rFonts w:cstheme="minorHAnsi"/>
              </w:rPr>
            </w:pPr>
          </w:p>
          <w:p w14:paraId="06056807" w14:textId="0277EAE2" w:rsidR="00752D9B" w:rsidRPr="00067FEE" w:rsidRDefault="00752D9B" w:rsidP="008D11B2">
            <w:pPr>
              <w:rPr>
                <w:rFonts w:cstheme="minorHAnsi"/>
              </w:rPr>
            </w:pPr>
            <w:r>
              <w:rPr>
                <w:rFonts w:cstheme="minorHAnsi"/>
              </w:rPr>
              <w:t>17</w:t>
            </w:r>
            <w:r w:rsidRPr="00752D9B">
              <w:rPr>
                <w:rFonts w:cstheme="minorHAnsi"/>
                <w:vertAlign w:val="superscript"/>
              </w:rPr>
              <w:t>th</w:t>
            </w:r>
            <w:r>
              <w:rPr>
                <w:rFonts w:cstheme="minorHAnsi"/>
              </w:rPr>
              <w:t xml:space="preserve"> July 2020 if in school or 4</w:t>
            </w:r>
            <w:r w:rsidRPr="00752D9B">
              <w:rPr>
                <w:rFonts w:cstheme="minorHAnsi"/>
                <w:vertAlign w:val="superscript"/>
              </w:rPr>
              <w:t>th</w:t>
            </w:r>
            <w:r>
              <w:rPr>
                <w:rFonts w:cstheme="minorHAnsi"/>
              </w:rPr>
              <w:t xml:space="preserve"> September 2020 </w:t>
            </w:r>
          </w:p>
        </w:tc>
      </w:tr>
      <w:tr w:rsidR="00DA6F1B" w:rsidRPr="00067FEE" w14:paraId="19230729" w14:textId="77777777" w:rsidTr="4EB9FC54">
        <w:tc>
          <w:tcPr>
            <w:tcW w:w="540" w:type="dxa"/>
          </w:tcPr>
          <w:p w14:paraId="518B53A5" w14:textId="16C4542B" w:rsidR="00DA6F1B" w:rsidRPr="00067FEE" w:rsidRDefault="00583A6D" w:rsidP="00DA6F1B">
            <w:pPr>
              <w:jc w:val="center"/>
              <w:rPr>
                <w:rFonts w:cstheme="minorHAnsi"/>
              </w:rPr>
            </w:pPr>
            <w:r>
              <w:rPr>
                <w:rFonts w:cstheme="minorHAnsi"/>
              </w:rPr>
              <w:t>6</w:t>
            </w:r>
          </w:p>
        </w:tc>
        <w:tc>
          <w:tcPr>
            <w:tcW w:w="5044" w:type="dxa"/>
          </w:tcPr>
          <w:p w14:paraId="6914BD40" w14:textId="11A7D0BA" w:rsidR="00DA6F1B" w:rsidRPr="00067FEE" w:rsidRDefault="00E81808" w:rsidP="4EB9FC54">
            <w:pPr>
              <w:rPr>
                <w:rFonts w:eastAsia="Calibri"/>
                <w:lang w:val="en"/>
              </w:rPr>
            </w:pPr>
            <w:r>
              <w:rPr>
                <w:rFonts w:eastAsia="Arial"/>
              </w:rPr>
              <w:t>Effect of insufficient transition activities during the summer term</w:t>
            </w:r>
          </w:p>
        </w:tc>
        <w:tc>
          <w:tcPr>
            <w:tcW w:w="3909" w:type="dxa"/>
          </w:tcPr>
          <w:p w14:paraId="13857059" w14:textId="2316BD08" w:rsidR="00DA6F1B" w:rsidRPr="00752D9B" w:rsidRDefault="00752D9B" w:rsidP="00453CA0">
            <w:pPr>
              <w:pStyle w:val="ListParagraph"/>
              <w:numPr>
                <w:ilvl w:val="0"/>
                <w:numId w:val="7"/>
              </w:numPr>
              <w:ind w:left="538" w:hanging="538"/>
              <w:rPr>
                <w:rFonts w:eastAsia="Arial" w:cstheme="minorHAnsi"/>
              </w:rPr>
            </w:pPr>
            <w:r>
              <w:t>Transition 2 days offered to all pupils w/c 13</w:t>
            </w:r>
            <w:r w:rsidRPr="00752D9B">
              <w:rPr>
                <w:vertAlign w:val="superscript"/>
              </w:rPr>
              <w:t>th</w:t>
            </w:r>
            <w:r>
              <w:t xml:space="preserve"> July 2020</w:t>
            </w:r>
          </w:p>
          <w:p w14:paraId="3A5E8E42" w14:textId="0EF7E871" w:rsidR="00752D9B" w:rsidRPr="00752D9B" w:rsidRDefault="00752D9B" w:rsidP="00453CA0">
            <w:pPr>
              <w:pStyle w:val="ListParagraph"/>
              <w:numPr>
                <w:ilvl w:val="0"/>
                <w:numId w:val="7"/>
              </w:numPr>
              <w:ind w:left="538" w:hanging="538"/>
              <w:rPr>
                <w:rFonts w:eastAsia="Arial" w:cstheme="minorHAnsi"/>
              </w:rPr>
            </w:pPr>
            <w:r>
              <w:t>Videos for all pupils from new teacher</w:t>
            </w:r>
          </w:p>
          <w:p w14:paraId="579CE881" w14:textId="7F1AB646" w:rsidR="00752D9B" w:rsidRPr="00752D9B" w:rsidRDefault="00752D9B" w:rsidP="00453CA0">
            <w:pPr>
              <w:pStyle w:val="ListParagraph"/>
              <w:numPr>
                <w:ilvl w:val="0"/>
                <w:numId w:val="7"/>
              </w:numPr>
              <w:ind w:left="538" w:hanging="538"/>
              <w:rPr>
                <w:rFonts w:eastAsia="Arial" w:cstheme="minorHAnsi"/>
              </w:rPr>
            </w:pPr>
            <w:r>
              <w:t>Transition work set via Google Classroom for all pupils by new teacher</w:t>
            </w:r>
          </w:p>
          <w:p w14:paraId="5BAD380F" w14:textId="5D1C55DC" w:rsidR="00752D9B" w:rsidRPr="002F4D19" w:rsidRDefault="00752D9B" w:rsidP="00453CA0">
            <w:pPr>
              <w:pStyle w:val="ListParagraph"/>
              <w:numPr>
                <w:ilvl w:val="0"/>
                <w:numId w:val="7"/>
              </w:numPr>
              <w:ind w:left="538" w:hanging="538"/>
              <w:rPr>
                <w:rFonts w:eastAsia="Arial" w:cstheme="minorHAnsi"/>
              </w:rPr>
            </w:pPr>
            <w:r>
              <w:t>Staggered start for Reception class Mon 7</w:t>
            </w:r>
            <w:r w:rsidRPr="00752D9B">
              <w:rPr>
                <w:vertAlign w:val="superscript"/>
              </w:rPr>
              <w:t>th</w:t>
            </w:r>
            <w:r>
              <w:t xml:space="preserve"> September</w:t>
            </w:r>
          </w:p>
        </w:tc>
        <w:tc>
          <w:tcPr>
            <w:tcW w:w="1675" w:type="dxa"/>
          </w:tcPr>
          <w:p w14:paraId="3C8FB33D" w14:textId="77777777" w:rsidR="00DA6F1B" w:rsidRDefault="00752D9B" w:rsidP="00DA6F1B">
            <w:pPr>
              <w:rPr>
                <w:rFonts w:cstheme="minorHAnsi"/>
              </w:rPr>
            </w:pPr>
            <w:r>
              <w:rPr>
                <w:rFonts w:cstheme="minorHAnsi"/>
              </w:rPr>
              <w:t>SLT</w:t>
            </w:r>
          </w:p>
          <w:p w14:paraId="65CA0D67" w14:textId="77777777" w:rsidR="00752D9B" w:rsidRDefault="00752D9B" w:rsidP="00DA6F1B">
            <w:pPr>
              <w:rPr>
                <w:rFonts w:cstheme="minorHAnsi"/>
              </w:rPr>
            </w:pPr>
          </w:p>
          <w:p w14:paraId="1F4C824D" w14:textId="40372FC4" w:rsidR="00752D9B" w:rsidRPr="00067FEE" w:rsidRDefault="00752D9B" w:rsidP="00DA6F1B">
            <w:pPr>
              <w:rPr>
                <w:rFonts w:cstheme="minorHAnsi"/>
              </w:rPr>
            </w:pPr>
            <w:r>
              <w:rPr>
                <w:rFonts w:cstheme="minorHAnsi"/>
              </w:rPr>
              <w:t>All teaching staff</w:t>
            </w:r>
          </w:p>
        </w:tc>
        <w:tc>
          <w:tcPr>
            <w:tcW w:w="2792" w:type="dxa"/>
          </w:tcPr>
          <w:p w14:paraId="552F7832" w14:textId="3269A7A2" w:rsidR="00DA6F1B" w:rsidRPr="00067FEE" w:rsidRDefault="00752D9B" w:rsidP="00DA6F1B">
            <w:pPr>
              <w:rPr>
                <w:rFonts w:cstheme="minorHAnsi"/>
              </w:rPr>
            </w:pPr>
            <w:r>
              <w:rPr>
                <w:rFonts w:cstheme="minorHAnsi"/>
              </w:rPr>
              <w:t>10</w:t>
            </w:r>
            <w:r w:rsidRPr="00752D9B">
              <w:rPr>
                <w:rFonts w:cstheme="minorHAnsi"/>
                <w:vertAlign w:val="superscript"/>
              </w:rPr>
              <w:t>th</w:t>
            </w:r>
            <w:r>
              <w:rPr>
                <w:rFonts w:cstheme="minorHAnsi"/>
              </w:rPr>
              <w:t xml:space="preserve"> July 2020</w:t>
            </w:r>
          </w:p>
        </w:tc>
      </w:tr>
      <w:tr w:rsidR="008F04F8" w:rsidRPr="00067FEE" w14:paraId="543365DB" w14:textId="77777777" w:rsidTr="002F4D19">
        <w:trPr>
          <w:trHeight w:val="1124"/>
        </w:trPr>
        <w:tc>
          <w:tcPr>
            <w:tcW w:w="540" w:type="dxa"/>
          </w:tcPr>
          <w:p w14:paraId="5DCDB2BC" w14:textId="04DDA222" w:rsidR="008F04F8" w:rsidRPr="00067FEE" w:rsidRDefault="00583A6D" w:rsidP="008F04F8">
            <w:pPr>
              <w:jc w:val="center"/>
              <w:rPr>
                <w:rFonts w:cstheme="minorHAnsi"/>
              </w:rPr>
            </w:pPr>
            <w:r>
              <w:rPr>
                <w:rFonts w:cstheme="minorHAnsi"/>
              </w:rPr>
              <w:t>7</w:t>
            </w:r>
          </w:p>
        </w:tc>
        <w:tc>
          <w:tcPr>
            <w:tcW w:w="5044" w:type="dxa"/>
          </w:tcPr>
          <w:p w14:paraId="374EBEAC" w14:textId="0B711200" w:rsidR="008F04F8" w:rsidRPr="00067FEE" w:rsidRDefault="008F04F8" w:rsidP="000618B0">
            <w:pPr>
              <w:rPr>
                <w:rFonts w:eastAsia="Arial" w:cstheme="minorHAnsi"/>
              </w:rPr>
            </w:pPr>
            <w:r w:rsidRPr="00067FEE">
              <w:rPr>
                <w:rFonts w:eastAsia="Arial" w:cstheme="minorHAnsi"/>
              </w:rPr>
              <w:t>Behaviours for learning takes time to establish and are challenged by some pupils</w:t>
            </w:r>
          </w:p>
        </w:tc>
        <w:tc>
          <w:tcPr>
            <w:tcW w:w="3909" w:type="dxa"/>
          </w:tcPr>
          <w:p w14:paraId="77F6FB10" w14:textId="77777777" w:rsidR="00E81808" w:rsidRPr="00453CA0" w:rsidRDefault="00026562" w:rsidP="00B7479E">
            <w:pPr>
              <w:pStyle w:val="ListParagraph"/>
              <w:numPr>
                <w:ilvl w:val="0"/>
                <w:numId w:val="7"/>
              </w:numPr>
              <w:ind w:left="538" w:hanging="538"/>
              <w:rPr>
                <w:rFonts w:eastAsia="Arial" w:cstheme="minorHAnsi"/>
              </w:rPr>
            </w:pPr>
            <w:r>
              <w:t>Refresh Behaviour Policy</w:t>
            </w:r>
          </w:p>
          <w:p w14:paraId="0BCC3563" w14:textId="27515D49" w:rsidR="008F04F8" w:rsidRPr="00E6595B" w:rsidRDefault="00752D9B" w:rsidP="00B7479E">
            <w:pPr>
              <w:pStyle w:val="ListParagraph"/>
              <w:numPr>
                <w:ilvl w:val="0"/>
                <w:numId w:val="7"/>
              </w:numPr>
              <w:ind w:left="538" w:hanging="538"/>
              <w:rPr>
                <w:rFonts w:eastAsia="Arial" w:cstheme="minorHAnsi"/>
              </w:rPr>
            </w:pPr>
            <w:r>
              <w:t>Getting along together activities (SfA)</w:t>
            </w:r>
            <w:r w:rsidR="008F04F8" w:rsidRPr="002F4D19">
              <w:t xml:space="preserve"> for children and teachers to ‘re-connect’ </w:t>
            </w:r>
          </w:p>
          <w:p w14:paraId="43FF9AA0" w14:textId="48F31357" w:rsidR="00752D9B" w:rsidRDefault="6EC434E1" w:rsidP="00752D9B">
            <w:pPr>
              <w:pStyle w:val="ListParagraph"/>
              <w:numPr>
                <w:ilvl w:val="0"/>
                <w:numId w:val="7"/>
              </w:numPr>
              <w:ind w:left="549" w:hanging="549"/>
              <w:rPr>
                <w:rFonts w:eastAsia="Arial" w:cstheme="minorHAnsi"/>
              </w:rPr>
            </w:pPr>
            <w:r w:rsidRPr="00752D9B">
              <w:rPr>
                <w:rFonts w:eastAsia="Arial" w:cstheme="minorHAnsi"/>
              </w:rPr>
              <w:t xml:space="preserve">Use </w:t>
            </w:r>
            <w:r w:rsidR="00E81808" w:rsidRPr="00752D9B">
              <w:rPr>
                <w:rFonts w:eastAsia="Arial" w:cstheme="minorHAnsi"/>
              </w:rPr>
              <w:t xml:space="preserve">virtual </w:t>
            </w:r>
            <w:r w:rsidRPr="00752D9B">
              <w:rPr>
                <w:rFonts w:eastAsia="Arial" w:cstheme="minorHAnsi"/>
              </w:rPr>
              <w:t xml:space="preserve">assemblies to re-establish the school’s </w:t>
            </w:r>
            <w:r w:rsidR="00752D9B">
              <w:rPr>
                <w:rFonts w:eastAsia="Arial" w:cstheme="minorHAnsi"/>
              </w:rPr>
              <w:t>values and expectations</w:t>
            </w:r>
            <w:r w:rsidR="51AEAFFA" w:rsidRPr="00752D9B">
              <w:rPr>
                <w:rFonts w:eastAsia="Arial" w:cstheme="minorHAnsi"/>
              </w:rPr>
              <w:t xml:space="preserve"> </w:t>
            </w:r>
            <w:r w:rsidRPr="00752D9B">
              <w:rPr>
                <w:rFonts w:eastAsia="Arial" w:cstheme="minorHAnsi"/>
              </w:rPr>
              <w:t>etc.</w:t>
            </w:r>
          </w:p>
          <w:p w14:paraId="62F5A74C" w14:textId="13F2A1E7" w:rsidR="008F04F8" w:rsidRPr="00752D9B" w:rsidRDefault="07C22D4B" w:rsidP="00752D9B">
            <w:pPr>
              <w:pStyle w:val="ListParagraph"/>
              <w:numPr>
                <w:ilvl w:val="0"/>
                <w:numId w:val="7"/>
              </w:numPr>
              <w:ind w:left="549" w:hanging="549"/>
              <w:rPr>
                <w:rFonts w:eastAsia="Arial" w:cstheme="minorHAnsi"/>
              </w:rPr>
            </w:pPr>
            <w:r w:rsidRPr="00752D9B">
              <w:rPr>
                <w:rFonts w:eastAsia="Arial" w:cstheme="minorHAnsi"/>
              </w:rPr>
              <w:t>R</w:t>
            </w:r>
            <w:r w:rsidR="6EC434E1" w:rsidRPr="00752D9B">
              <w:rPr>
                <w:rFonts w:eastAsia="Arial" w:cstheme="minorHAnsi"/>
              </w:rPr>
              <w:t xml:space="preserve">e-establish </w:t>
            </w:r>
            <w:r w:rsidR="00752D9B">
              <w:rPr>
                <w:rFonts w:eastAsia="Arial" w:cstheme="minorHAnsi"/>
              </w:rPr>
              <w:t xml:space="preserve">behaviour for learning </w:t>
            </w:r>
            <w:r w:rsidR="6EC434E1" w:rsidRPr="00752D9B">
              <w:rPr>
                <w:rFonts w:eastAsia="Arial" w:cstheme="minorHAnsi"/>
              </w:rPr>
              <w:t>expectations and the principles of learning</w:t>
            </w:r>
            <w:r w:rsidR="2443EE4F" w:rsidRPr="00752D9B">
              <w:rPr>
                <w:rFonts w:eastAsia="Arial" w:cstheme="minorHAnsi"/>
              </w:rPr>
              <w:t xml:space="preserve"> that the school has already in place</w:t>
            </w:r>
            <w:r w:rsidR="00752D9B">
              <w:rPr>
                <w:rFonts w:eastAsia="Arial" w:cstheme="minorHAnsi"/>
              </w:rPr>
              <w:t xml:space="preserve"> using SfA cooperative learning </w:t>
            </w:r>
            <w:r w:rsidR="00C035E9">
              <w:rPr>
                <w:rFonts w:eastAsia="Arial" w:cstheme="minorHAnsi"/>
              </w:rPr>
              <w:t>techniques</w:t>
            </w:r>
          </w:p>
        </w:tc>
        <w:tc>
          <w:tcPr>
            <w:tcW w:w="1675" w:type="dxa"/>
          </w:tcPr>
          <w:p w14:paraId="314719FC" w14:textId="77777777" w:rsidR="008F04F8" w:rsidRDefault="00752D9B" w:rsidP="008F04F8">
            <w:pPr>
              <w:rPr>
                <w:rFonts w:cstheme="minorHAnsi"/>
              </w:rPr>
            </w:pPr>
            <w:r>
              <w:rPr>
                <w:rFonts w:cstheme="minorHAnsi"/>
              </w:rPr>
              <w:t>MM</w:t>
            </w:r>
          </w:p>
          <w:p w14:paraId="5079C6A9" w14:textId="77777777" w:rsidR="00752D9B" w:rsidRDefault="00752D9B" w:rsidP="008F04F8">
            <w:pPr>
              <w:rPr>
                <w:rFonts w:cstheme="minorHAnsi"/>
              </w:rPr>
            </w:pPr>
          </w:p>
          <w:p w14:paraId="051FEE26" w14:textId="38D90562" w:rsidR="00752D9B" w:rsidRPr="00067FEE" w:rsidRDefault="00C035E9" w:rsidP="008F04F8">
            <w:pPr>
              <w:rPr>
                <w:rFonts w:cstheme="minorHAnsi"/>
              </w:rPr>
            </w:pPr>
            <w:r>
              <w:rPr>
                <w:rFonts w:cstheme="minorHAnsi"/>
              </w:rPr>
              <w:t>All staff</w:t>
            </w:r>
          </w:p>
        </w:tc>
        <w:tc>
          <w:tcPr>
            <w:tcW w:w="2792" w:type="dxa"/>
          </w:tcPr>
          <w:p w14:paraId="1D99549C" w14:textId="77777777" w:rsidR="008F04F8" w:rsidRDefault="00752D9B" w:rsidP="008F04F8">
            <w:pPr>
              <w:rPr>
                <w:rFonts w:cstheme="minorHAnsi"/>
              </w:rPr>
            </w:pPr>
            <w:r>
              <w:rPr>
                <w:rFonts w:cstheme="minorHAnsi"/>
              </w:rPr>
              <w:t>10</w:t>
            </w:r>
            <w:r w:rsidRPr="00752D9B">
              <w:rPr>
                <w:rFonts w:cstheme="minorHAnsi"/>
                <w:vertAlign w:val="superscript"/>
              </w:rPr>
              <w:t>th</w:t>
            </w:r>
            <w:r>
              <w:rPr>
                <w:rFonts w:cstheme="minorHAnsi"/>
              </w:rPr>
              <w:t xml:space="preserve"> July 2020</w:t>
            </w:r>
          </w:p>
          <w:p w14:paraId="6F5032AE" w14:textId="77777777" w:rsidR="00C035E9" w:rsidRDefault="00C035E9" w:rsidP="008F04F8">
            <w:pPr>
              <w:rPr>
                <w:rFonts w:cstheme="minorHAnsi"/>
              </w:rPr>
            </w:pPr>
          </w:p>
          <w:p w14:paraId="34FFCB9F" w14:textId="257D7FCD" w:rsidR="00C035E9" w:rsidRPr="00067FEE" w:rsidRDefault="00C035E9" w:rsidP="008F04F8">
            <w:pPr>
              <w:rPr>
                <w:rFonts w:cstheme="minorHAnsi"/>
              </w:rPr>
            </w:pPr>
            <w:r>
              <w:rPr>
                <w:rFonts w:cstheme="minorHAnsi"/>
              </w:rPr>
              <w:t>4</w:t>
            </w:r>
            <w:r w:rsidRPr="00C035E9">
              <w:rPr>
                <w:rFonts w:cstheme="minorHAnsi"/>
                <w:vertAlign w:val="superscript"/>
              </w:rPr>
              <w:t>th</w:t>
            </w:r>
            <w:r>
              <w:rPr>
                <w:rFonts w:cstheme="minorHAnsi"/>
              </w:rPr>
              <w:t xml:space="preserve"> September 2020 and onwards</w:t>
            </w:r>
          </w:p>
        </w:tc>
      </w:tr>
      <w:tr w:rsidR="0092565F" w:rsidRPr="00067FEE" w14:paraId="60F8872C" w14:textId="77777777" w:rsidTr="4EB9FC54">
        <w:tc>
          <w:tcPr>
            <w:tcW w:w="540" w:type="dxa"/>
          </w:tcPr>
          <w:p w14:paraId="181F328E" w14:textId="45A1A1C8" w:rsidR="0092565F" w:rsidRPr="00067FEE" w:rsidRDefault="00583A6D" w:rsidP="0092565F">
            <w:pPr>
              <w:jc w:val="center"/>
              <w:rPr>
                <w:rFonts w:cstheme="minorHAnsi"/>
              </w:rPr>
            </w:pPr>
            <w:r>
              <w:rPr>
                <w:rFonts w:cstheme="minorHAnsi"/>
              </w:rPr>
              <w:t>8</w:t>
            </w:r>
          </w:p>
        </w:tc>
        <w:tc>
          <w:tcPr>
            <w:tcW w:w="5044" w:type="dxa"/>
          </w:tcPr>
          <w:p w14:paraId="7FE31F10" w14:textId="63F4E71D" w:rsidR="0092565F" w:rsidRPr="00067FEE" w:rsidRDefault="0092565F" w:rsidP="000618B0">
            <w:pPr>
              <w:rPr>
                <w:rFonts w:eastAsia="Arial" w:cstheme="minorHAnsi"/>
              </w:rPr>
            </w:pPr>
            <w:r w:rsidRPr="00067FEE">
              <w:rPr>
                <w:rFonts w:eastAsia="Arial" w:cstheme="minorHAnsi"/>
              </w:rPr>
              <w:t>Attendance is poor</w:t>
            </w:r>
          </w:p>
        </w:tc>
        <w:tc>
          <w:tcPr>
            <w:tcW w:w="3909" w:type="dxa"/>
          </w:tcPr>
          <w:p w14:paraId="43FF481F" w14:textId="7BD304B5" w:rsidR="00C035E9" w:rsidRDefault="00C035E9" w:rsidP="00E6595B">
            <w:pPr>
              <w:pStyle w:val="ListParagraph"/>
              <w:numPr>
                <w:ilvl w:val="0"/>
                <w:numId w:val="7"/>
              </w:numPr>
              <w:ind w:left="538" w:hanging="538"/>
              <w:rPr>
                <w:rFonts w:eastAsia="Arial" w:cstheme="minorHAnsi"/>
              </w:rPr>
            </w:pPr>
            <w:r>
              <w:rPr>
                <w:rFonts w:eastAsia="Arial" w:cstheme="minorHAnsi"/>
              </w:rPr>
              <w:t>Clear communication of expectation of attendance</w:t>
            </w:r>
          </w:p>
          <w:p w14:paraId="455329D0" w14:textId="5A9C94A4" w:rsidR="0092565F" w:rsidRPr="00E6595B" w:rsidRDefault="0092565F" w:rsidP="00E6595B">
            <w:pPr>
              <w:pStyle w:val="ListParagraph"/>
              <w:numPr>
                <w:ilvl w:val="0"/>
                <w:numId w:val="7"/>
              </w:numPr>
              <w:ind w:left="538" w:hanging="538"/>
              <w:rPr>
                <w:rFonts w:eastAsia="Arial" w:cstheme="minorHAnsi"/>
              </w:rPr>
            </w:pPr>
            <w:r w:rsidRPr="00E6595B">
              <w:rPr>
                <w:rFonts w:eastAsia="Arial" w:cstheme="minorHAnsi"/>
              </w:rPr>
              <w:t xml:space="preserve">Remind and work with parents/ carers to quickly re-establish good attendance habits </w:t>
            </w:r>
            <w:r w:rsidRPr="002F20CE">
              <w:rPr>
                <w:rFonts w:eastAsia="Arial" w:cstheme="minorHAnsi"/>
              </w:rPr>
              <w:t>espe</w:t>
            </w:r>
            <w:r w:rsidR="004453F8">
              <w:rPr>
                <w:rFonts w:eastAsia="Arial" w:cstheme="minorHAnsi"/>
              </w:rPr>
              <w:t>ci</w:t>
            </w:r>
            <w:r w:rsidR="00982A25">
              <w:rPr>
                <w:rFonts w:eastAsia="Arial" w:cstheme="minorHAnsi"/>
              </w:rPr>
              <w:t>ally</w:t>
            </w:r>
            <w:r w:rsidRPr="002F20CE">
              <w:rPr>
                <w:rFonts w:eastAsia="Arial" w:cstheme="minorHAnsi"/>
              </w:rPr>
              <w:t>.</w:t>
            </w:r>
            <w:r w:rsidRPr="00E6595B">
              <w:rPr>
                <w:rFonts w:eastAsia="Arial" w:cstheme="minorHAnsi"/>
              </w:rPr>
              <w:t xml:space="preserve"> PAs </w:t>
            </w:r>
          </w:p>
          <w:p w14:paraId="472BB2D5" w14:textId="2277E815" w:rsidR="0092565F" w:rsidRPr="00067FEE" w:rsidRDefault="0092565F" w:rsidP="00E6595B">
            <w:pPr>
              <w:pStyle w:val="ListParagraph"/>
              <w:numPr>
                <w:ilvl w:val="0"/>
                <w:numId w:val="7"/>
              </w:numPr>
              <w:ind w:left="538" w:hanging="538"/>
              <w:rPr>
                <w:rFonts w:eastAsia="Arial" w:cstheme="minorHAnsi"/>
              </w:rPr>
            </w:pPr>
            <w:r w:rsidRPr="00E6595B">
              <w:rPr>
                <w:rFonts w:eastAsia="Arial" w:cstheme="minorHAnsi"/>
              </w:rPr>
              <w:t>Inform parents/ carers that the school has been deep cleaned to reduce fears of C-19 infection</w:t>
            </w:r>
          </w:p>
        </w:tc>
        <w:tc>
          <w:tcPr>
            <w:tcW w:w="1675" w:type="dxa"/>
          </w:tcPr>
          <w:p w14:paraId="72785F55" w14:textId="69073218" w:rsidR="0092565F" w:rsidRPr="00067FEE" w:rsidRDefault="00C035E9" w:rsidP="0092565F">
            <w:pPr>
              <w:rPr>
                <w:rFonts w:cstheme="minorHAnsi"/>
              </w:rPr>
            </w:pPr>
            <w:r>
              <w:rPr>
                <w:rFonts w:cstheme="minorHAnsi"/>
              </w:rPr>
              <w:t>MM</w:t>
            </w:r>
          </w:p>
        </w:tc>
        <w:tc>
          <w:tcPr>
            <w:tcW w:w="2792" w:type="dxa"/>
          </w:tcPr>
          <w:p w14:paraId="072956AE" w14:textId="77777777" w:rsidR="0092565F" w:rsidRDefault="00C035E9" w:rsidP="0092565F">
            <w:pPr>
              <w:rPr>
                <w:rFonts w:cstheme="minorHAnsi"/>
              </w:rPr>
            </w:pPr>
            <w:r>
              <w:rPr>
                <w:rFonts w:cstheme="minorHAnsi"/>
              </w:rPr>
              <w:t>10</w:t>
            </w:r>
            <w:r w:rsidRPr="00C035E9">
              <w:rPr>
                <w:rFonts w:cstheme="minorHAnsi"/>
                <w:vertAlign w:val="superscript"/>
              </w:rPr>
              <w:t>th</w:t>
            </w:r>
            <w:r>
              <w:rPr>
                <w:rFonts w:cstheme="minorHAnsi"/>
              </w:rPr>
              <w:t xml:space="preserve"> July 2020</w:t>
            </w:r>
          </w:p>
          <w:p w14:paraId="093D1279" w14:textId="77777777" w:rsidR="00C035E9" w:rsidRDefault="00C035E9" w:rsidP="0092565F">
            <w:pPr>
              <w:rPr>
                <w:rFonts w:cstheme="minorHAnsi"/>
              </w:rPr>
            </w:pPr>
          </w:p>
          <w:p w14:paraId="0EEE2470" w14:textId="571DA8A8" w:rsidR="00C035E9" w:rsidRPr="00067FEE" w:rsidRDefault="00C035E9" w:rsidP="0092565F">
            <w:pPr>
              <w:rPr>
                <w:rFonts w:cstheme="minorHAnsi"/>
              </w:rPr>
            </w:pPr>
            <w:r>
              <w:rPr>
                <w:rFonts w:cstheme="minorHAnsi"/>
              </w:rPr>
              <w:t>4</w:t>
            </w:r>
            <w:r w:rsidRPr="00C035E9">
              <w:rPr>
                <w:rFonts w:cstheme="minorHAnsi"/>
                <w:vertAlign w:val="superscript"/>
              </w:rPr>
              <w:t>th</w:t>
            </w:r>
            <w:r>
              <w:rPr>
                <w:rFonts w:cstheme="minorHAnsi"/>
              </w:rPr>
              <w:t xml:space="preserve"> September 2020 and onwards</w:t>
            </w:r>
          </w:p>
        </w:tc>
      </w:tr>
      <w:tr w:rsidR="00E3211B" w:rsidRPr="00067FEE" w14:paraId="4F3DB3BD" w14:textId="77777777" w:rsidTr="4EB9FC54">
        <w:tc>
          <w:tcPr>
            <w:tcW w:w="540" w:type="dxa"/>
          </w:tcPr>
          <w:p w14:paraId="064DA887" w14:textId="0D254170" w:rsidR="00E3211B" w:rsidRDefault="00E3211B" w:rsidP="0092565F">
            <w:pPr>
              <w:jc w:val="center"/>
              <w:rPr>
                <w:rFonts w:cstheme="minorHAnsi"/>
              </w:rPr>
            </w:pPr>
            <w:r>
              <w:rPr>
                <w:rFonts w:cstheme="minorHAnsi"/>
              </w:rPr>
              <w:t>9</w:t>
            </w:r>
          </w:p>
        </w:tc>
        <w:tc>
          <w:tcPr>
            <w:tcW w:w="5044" w:type="dxa"/>
          </w:tcPr>
          <w:p w14:paraId="6C46F8EA" w14:textId="20C14CE8" w:rsidR="00E3211B" w:rsidRPr="00067FEE" w:rsidRDefault="00E3211B" w:rsidP="000618B0">
            <w:pPr>
              <w:rPr>
                <w:rFonts w:eastAsia="Arial" w:cstheme="minorHAnsi"/>
              </w:rPr>
            </w:pPr>
            <w:r>
              <w:rPr>
                <w:rFonts w:eastAsia="Arial" w:cstheme="minorHAnsi"/>
              </w:rPr>
              <w:t xml:space="preserve">Returning to </w:t>
            </w:r>
            <w:r w:rsidR="00080E25">
              <w:rPr>
                <w:rFonts w:eastAsia="Arial" w:cstheme="minorHAnsi"/>
              </w:rPr>
              <w:t>an unfamiliar setting cause</w:t>
            </w:r>
            <w:r w:rsidR="002A252D">
              <w:rPr>
                <w:rFonts w:eastAsia="Arial" w:cstheme="minorHAnsi"/>
              </w:rPr>
              <w:t>s</w:t>
            </w:r>
            <w:r w:rsidR="00080E25">
              <w:rPr>
                <w:rFonts w:eastAsia="Arial" w:cstheme="minorHAnsi"/>
              </w:rPr>
              <w:t xml:space="preserve"> anxiety for pupils – particularly reception</w:t>
            </w:r>
          </w:p>
        </w:tc>
        <w:tc>
          <w:tcPr>
            <w:tcW w:w="3909" w:type="dxa"/>
          </w:tcPr>
          <w:p w14:paraId="28770534" w14:textId="61ECC088" w:rsidR="00C035E9" w:rsidRDefault="00C035E9" w:rsidP="00E6595B">
            <w:pPr>
              <w:pStyle w:val="ListParagraph"/>
              <w:numPr>
                <w:ilvl w:val="0"/>
                <w:numId w:val="7"/>
              </w:numPr>
              <w:ind w:left="538" w:hanging="538"/>
              <w:rPr>
                <w:rFonts w:eastAsia="Arial" w:cstheme="minorHAnsi"/>
              </w:rPr>
            </w:pPr>
            <w:r>
              <w:rPr>
                <w:rFonts w:eastAsia="Arial" w:cstheme="minorHAnsi"/>
              </w:rPr>
              <w:t>Meet the teacher and headteacher virtual meeting for all families of new intake reception class</w:t>
            </w:r>
          </w:p>
          <w:p w14:paraId="28F981E9" w14:textId="2D61B636" w:rsidR="00C035E9" w:rsidRDefault="00C035E9" w:rsidP="00E6595B">
            <w:pPr>
              <w:pStyle w:val="ListParagraph"/>
              <w:numPr>
                <w:ilvl w:val="0"/>
                <w:numId w:val="7"/>
              </w:numPr>
              <w:ind w:left="538" w:hanging="538"/>
              <w:rPr>
                <w:rFonts w:eastAsia="Arial" w:cstheme="minorHAnsi"/>
              </w:rPr>
            </w:pPr>
            <w:r>
              <w:rPr>
                <w:rFonts w:eastAsia="Arial" w:cstheme="minorHAnsi"/>
              </w:rPr>
              <w:t xml:space="preserve">1:1 Zoom ‘Home visits’ for all new reception children and their parents </w:t>
            </w:r>
          </w:p>
          <w:p w14:paraId="79C819D9" w14:textId="36D6504B" w:rsidR="00E3211B" w:rsidRPr="00E6595B" w:rsidRDefault="00C035E9" w:rsidP="00E6595B">
            <w:pPr>
              <w:pStyle w:val="ListParagraph"/>
              <w:numPr>
                <w:ilvl w:val="0"/>
                <w:numId w:val="7"/>
              </w:numPr>
              <w:ind w:left="538" w:hanging="538"/>
              <w:rPr>
                <w:rFonts w:eastAsia="Arial" w:cstheme="minorHAnsi"/>
              </w:rPr>
            </w:pPr>
            <w:r>
              <w:rPr>
                <w:rFonts w:eastAsia="Arial" w:cstheme="minorHAnsi"/>
              </w:rPr>
              <w:t>Use Tapestry to send out stories and videos of school</w:t>
            </w:r>
          </w:p>
        </w:tc>
        <w:tc>
          <w:tcPr>
            <w:tcW w:w="1675" w:type="dxa"/>
          </w:tcPr>
          <w:p w14:paraId="7DF1ECBC" w14:textId="77777777" w:rsidR="00E3211B" w:rsidRDefault="00C035E9" w:rsidP="0092565F">
            <w:pPr>
              <w:rPr>
                <w:rFonts w:cstheme="minorHAnsi"/>
              </w:rPr>
            </w:pPr>
            <w:r>
              <w:rPr>
                <w:rFonts w:cstheme="minorHAnsi"/>
              </w:rPr>
              <w:t>MM</w:t>
            </w:r>
          </w:p>
          <w:p w14:paraId="263E9A18" w14:textId="77777777" w:rsidR="00C035E9" w:rsidRDefault="00C035E9" w:rsidP="0092565F">
            <w:pPr>
              <w:rPr>
                <w:rFonts w:cstheme="minorHAnsi"/>
              </w:rPr>
            </w:pPr>
          </w:p>
          <w:p w14:paraId="05D7F403" w14:textId="77777777" w:rsidR="00C035E9" w:rsidRDefault="00C035E9" w:rsidP="0092565F">
            <w:pPr>
              <w:rPr>
                <w:rFonts w:cstheme="minorHAnsi"/>
              </w:rPr>
            </w:pPr>
          </w:p>
          <w:p w14:paraId="6DF348AB" w14:textId="77777777" w:rsidR="00C035E9" w:rsidRDefault="00C035E9" w:rsidP="0092565F">
            <w:pPr>
              <w:rPr>
                <w:rFonts w:cstheme="minorHAnsi"/>
              </w:rPr>
            </w:pPr>
            <w:r>
              <w:rPr>
                <w:rFonts w:cstheme="minorHAnsi"/>
              </w:rPr>
              <w:t>CB</w:t>
            </w:r>
          </w:p>
          <w:p w14:paraId="5C438784" w14:textId="77777777" w:rsidR="00C035E9" w:rsidRDefault="00C035E9" w:rsidP="0092565F">
            <w:pPr>
              <w:rPr>
                <w:rFonts w:cstheme="minorHAnsi"/>
              </w:rPr>
            </w:pPr>
          </w:p>
          <w:p w14:paraId="5464C4DB" w14:textId="77777777" w:rsidR="00C035E9" w:rsidRDefault="00C035E9" w:rsidP="0092565F">
            <w:pPr>
              <w:rPr>
                <w:rFonts w:cstheme="minorHAnsi"/>
              </w:rPr>
            </w:pPr>
          </w:p>
          <w:p w14:paraId="0C9488F4" w14:textId="256003CF" w:rsidR="00C035E9" w:rsidRPr="00067FEE" w:rsidRDefault="00C035E9" w:rsidP="0092565F">
            <w:pPr>
              <w:rPr>
                <w:rFonts w:cstheme="minorHAnsi"/>
              </w:rPr>
            </w:pPr>
            <w:r>
              <w:rPr>
                <w:rFonts w:cstheme="minorHAnsi"/>
              </w:rPr>
              <w:t>CB</w:t>
            </w:r>
          </w:p>
        </w:tc>
        <w:tc>
          <w:tcPr>
            <w:tcW w:w="2792" w:type="dxa"/>
          </w:tcPr>
          <w:p w14:paraId="25635AA5" w14:textId="77777777" w:rsidR="00E3211B" w:rsidRDefault="00C035E9" w:rsidP="0092565F">
            <w:pPr>
              <w:rPr>
                <w:rFonts w:cstheme="minorHAnsi"/>
              </w:rPr>
            </w:pPr>
            <w:r>
              <w:rPr>
                <w:rFonts w:cstheme="minorHAnsi"/>
              </w:rPr>
              <w:t>26</w:t>
            </w:r>
            <w:r w:rsidRPr="00C035E9">
              <w:rPr>
                <w:rFonts w:cstheme="minorHAnsi"/>
                <w:vertAlign w:val="superscript"/>
              </w:rPr>
              <w:t>th</w:t>
            </w:r>
            <w:r>
              <w:rPr>
                <w:rFonts w:cstheme="minorHAnsi"/>
              </w:rPr>
              <w:t xml:space="preserve"> June 2020</w:t>
            </w:r>
          </w:p>
          <w:p w14:paraId="60DE3777" w14:textId="77777777" w:rsidR="00C035E9" w:rsidRDefault="00C035E9" w:rsidP="0092565F">
            <w:pPr>
              <w:rPr>
                <w:rFonts w:cstheme="minorHAnsi"/>
              </w:rPr>
            </w:pPr>
          </w:p>
          <w:p w14:paraId="28ED0A18" w14:textId="77777777" w:rsidR="00C035E9" w:rsidRDefault="00C035E9" w:rsidP="0092565F">
            <w:pPr>
              <w:rPr>
                <w:rFonts w:cstheme="minorHAnsi"/>
              </w:rPr>
            </w:pPr>
          </w:p>
          <w:p w14:paraId="3956BA81" w14:textId="649254C1" w:rsidR="00C035E9" w:rsidRPr="00067FEE" w:rsidRDefault="00C035E9" w:rsidP="0092565F">
            <w:pPr>
              <w:rPr>
                <w:rFonts w:cstheme="minorHAnsi"/>
              </w:rPr>
            </w:pPr>
            <w:r>
              <w:rPr>
                <w:rFonts w:cstheme="minorHAnsi"/>
              </w:rPr>
              <w:t>17</w:t>
            </w:r>
            <w:r w:rsidRPr="00C035E9">
              <w:rPr>
                <w:rFonts w:cstheme="minorHAnsi"/>
                <w:vertAlign w:val="superscript"/>
              </w:rPr>
              <w:t>th</w:t>
            </w:r>
            <w:r>
              <w:rPr>
                <w:rFonts w:cstheme="minorHAnsi"/>
              </w:rPr>
              <w:t xml:space="preserve"> July 2020</w:t>
            </w:r>
          </w:p>
        </w:tc>
      </w:tr>
      <w:tr w:rsidR="0083720B" w:rsidRPr="00067FEE" w14:paraId="2C65FBBF" w14:textId="77777777" w:rsidTr="4EB9FC54">
        <w:tc>
          <w:tcPr>
            <w:tcW w:w="540" w:type="dxa"/>
          </w:tcPr>
          <w:p w14:paraId="1E50965C" w14:textId="09A92B56" w:rsidR="0083720B" w:rsidRDefault="0083720B" w:rsidP="0092565F">
            <w:pPr>
              <w:jc w:val="center"/>
              <w:rPr>
                <w:rFonts w:cstheme="minorHAnsi"/>
              </w:rPr>
            </w:pPr>
            <w:r>
              <w:rPr>
                <w:rFonts w:cstheme="minorHAnsi"/>
              </w:rPr>
              <w:t>10</w:t>
            </w:r>
          </w:p>
        </w:tc>
        <w:tc>
          <w:tcPr>
            <w:tcW w:w="5044" w:type="dxa"/>
          </w:tcPr>
          <w:p w14:paraId="14A4FC2D" w14:textId="4EC95988" w:rsidR="0083720B" w:rsidRDefault="0083720B" w:rsidP="000618B0">
            <w:pPr>
              <w:rPr>
                <w:rFonts w:eastAsia="Arial" w:cstheme="minorHAnsi"/>
              </w:rPr>
            </w:pPr>
            <w:r>
              <w:rPr>
                <w:rFonts w:eastAsia="Arial" w:cstheme="minorHAnsi"/>
              </w:rPr>
              <w:t>High risk pupils with challenging behaviour require restraint posing additional risk to themselves and staff</w:t>
            </w:r>
          </w:p>
        </w:tc>
        <w:tc>
          <w:tcPr>
            <w:tcW w:w="3909" w:type="dxa"/>
          </w:tcPr>
          <w:p w14:paraId="6A289B7E" w14:textId="7E88B726"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Staff allocated according to relationships</w:t>
            </w:r>
            <w:r w:rsidR="00450F69" w:rsidRPr="00E6595B">
              <w:rPr>
                <w:rFonts w:eastAsia="Arial" w:cstheme="minorHAnsi"/>
              </w:rPr>
              <w:t xml:space="preserve"> thereby reducing potential for risk</w:t>
            </w:r>
            <w:r w:rsidR="00C035E9">
              <w:rPr>
                <w:rFonts w:eastAsia="Arial" w:cstheme="minorHAnsi"/>
              </w:rPr>
              <w:t>. Updated September Provision map</w:t>
            </w:r>
          </w:p>
          <w:p w14:paraId="186AF908" w14:textId="1E726367" w:rsidR="0083720B" w:rsidRPr="00E6595B" w:rsidRDefault="0083720B" w:rsidP="00E6595B">
            <w:pPr>
              <w:pStyle w:val="ListParagraph"/>
              <w:numPr>
                <w:ilvl w:val="0"/>
                <w:numId w:val="7"/>
              </w:numPr>
              <w:ind w:left="538" w:hanging="538"/>
              <w:rPr>
                <w:rFonts w:eastAsia="Arial" w:cstheme="minorHAnsi"/>
              </w:rPr>
            </w:pPr>
            <w:r w:rsidRPr="00E6595B">
              <w:rPr>
                <w:rFonts w:eastAsia="Arial" w:cstheme="minorHAnsi"/>
              </w:rPr>
              <w:t xml:space="preserve">Clear expectations on need for social distancing – work with families and trust if </w:t>
            </w:r>
            <w:r w:rsidR="00450F69" w:rsidRPr="00E6595B">
              <w:rPr>
                <w:rFonts w:eastAsia="Arial" w:cstheme="minorHAnsi"/>
              </w:rPr>
              <w:t>pupil unable to comply</w:t>
            </w:r>
          </w:p>
        </w:tc>
        <w:tc>
          <w:tcPr>
            <w:tcW w:w="1675" w:type="dxa"/>
          </w:tcPr>
          <w:p w14:paraId="5AE0619A" w14:textId="4EA00720" w:rsidR="0083720B" w:rsidRPr="00067FEE" w:rsidRDefault="00C035E9" w:rsidP="0092565F">
            <w:pPr>
              <w:rPr>
                <w:rFonts w:cstheme="minorHAnsi"/>
              </w:rPr>
            </w:pPr>
            <w:r>
              <w:rPr>
                <w:rFonts w:cstheme="minorHAnsi"/>
              </w:rPr>
              <w:t>MM and SLT</w:t>
            </w:r>
          </w:p>
        </w:tc>
        <w:tc>
          <w:tcPr>
            <w:tcW w:w="2792" w:type="dxa"/>
          </w:tcPr>
          <w:p w14:paraId="7C992F08" w14:textId="77777777" w:rsidR="0083720B" w:rsidRDefault="00C035E9" w:rsidP="0092565F">
            <w:pPr>
              <w:rPr>
                <w:rFonts w:cstheme="minorHAnsi"/>
              </w:rPr>
            </w:pPr>
            <w:r>
              <w:rPr>
                <w:rFonts w:cstheme="minorHAnsi"/>
              </w:rPr>
              <w:t>17</w:t>
            </w:r>
            <w:r w:rsidRPr="00C035E9">
              <w:rPr>
                <w:rFonts w:cstheme="minorHAnsi"/>
                <w:vertAlign w:val="superscript"/>
              </w:rPr>
              <w:t>th</w:t>
            </w:r>
            <w:r>
              <w:rPr>
                <w:rFonts w:cstheme="minorHAnsi"/>
              </w:rPr>
              <w:t xml:space="preserve"> July 2020</w:t>
            </w:r>
          </w:p>
          <w:p w14:paraId="07CA31AA" w14:textId="77777777" w:rsidR="00C035E9" w:rsidRDefault="00C035E9" w:rsidP="0092565F">
            <w:pPr>
              <w:rPr>
                <w:rFonts w:cstheme="minorHAnsi"/>
              </w:rPr>
            </w:pPr>
          </w:p>
          <w:p w14:paraId="154D8472" w14:textId="77777777" w:rsidR="00C035E9" w:rsidRDefault="00C035E9" w:rsidP="0092565F">
            <w:pPr>
              <w:rPr>
                <w:rFonts w:cstheme="minorHAnsi"/>
              </w:rPr>
            </w:pPr>
          </w:p>
          <w:p w14:paraId="53A7A9FA" w14:textId="77777777" w:rsidR="00C035E9" w:rsidRDefault="00C035E9" w:rsidP="0092565F">
            <w:pPr>
              <w:rPr>
                <w:rFonts w:cstheme="minorHAnsi"/>
              </w:rPr>
            </w:pPr>
          </w:p>
          <w:p w14:paraId="6D0D2589" w14:textId="06659E2D" w:rsidR="00C035E9" w:rsidRPr="00067FEE" w:rsidRDefault="00C035E9" w:rsidP="0092565F">
            <w:pPr>
              <w:rPr>
                <w:rFonts w:cstheme="minorHAnsi"/>
              </w:rPr>
            </w:pPr>
            <w:r>
              <w:rPr>
                <w:rFonts w:cstheme="minorHAnsi"/>
              </w:rPr>
              <w:t>1</w:t>
            </w:r>
            <w:r w:rsidRPr="00C035E9">
              <w:rPr>
                <w:rFonts w:cstheme="minorHAnsi"/>
                <w:vertAlign w:val="superscript"/>
              </w:rPr>
              <w:t>st</w:t>
            </w:r>
            <w:r>
              <w:rPr>
                <w:rFonts w:cstheme="minorHAnsi"/>
              </w:rPr>
              <w:t xml:space="preserve"> September 2020 and ongoing</w:t>
            </w:r>
          </w:p>
        </w:tc>
      </w:tr>
      <w:tr w:rsidR="6FA31AFF" w14:paraId="255E6904" w14:textId="77777777" w:rsidTr="6FA31AFF">
        <w:tc>
          <w:tcPr>
            <w:tcW w:w="540" w:type="dxa"/>
          </w:tcPr>
          <w:p w14:paraId="3E2E12E9" w14:textId="3FA99F87" w:rsidR="6D27B4AB" w:rsidRDefault="6D27B4AB" w:rsidP="6FA31AFF">
            <w:pPr>
              <w:jc w:val="center"/>
            </w:pPr>
            <w:r w:rsidRPr="6FA31AFF">
              <w:t>11</w:t>
            </w:r>
          </w:p>
        </w:tc>
        <w:tc>
          <w:tcPr>
            <w:tcW w:w="5044" w:type="dxa"/>
          </w:tcPr>
          <w:p w14:paraId="50D8B25D" w14:textId="7886137E" w:rsidR="6D27B4AB" w:rsidRDefault="6D27B4AB" w:rsidP="00053F9A">
            <w:pPr>
              <w:spacing w:line="259" w:lineRule="auto"/>
              <w:rPr>
                <w:rFonts w:eastAsia="Arial"/>
              </w:rPr>
            </w:pPr>
            <w:r w:rsidRPr="1FD3996B">
              <w:rPr>
                <w:rFonts w:eastAsia="Arial"/>
              </w:rPr>
              <w:t xml:space="preserve">Higher than usual numbers of </w:t>
            </w:r>
            <w:r w:rsidRPr="35C8CE12">
              <w:rPr>
                <w:rFonts w:eastAsia="Arial"/>
              </w:rPr>
              <w:t>safeguarding disclosures</w:t>
            </w:r>
          </w:p>
        </w:tc>
        <w:tc>
          <w:tcPr>
            <w:tcW w:w="3909" w:type="dxa"/>
          </w:tcPr>
          <w:p w14:paraId="43AD9197" w14:textId="016D49E2" w:rsidR="00C035E9" w:rsidRDefault="00C035E9" w:rsidP="00C96028">
            <w:pPr>
              <w:pStyle w:val="ListParagraph"/>
              <w:numPr>
                <w:ilvl w:val="0"/>
                <w:numId w:val="5"/>
              </w:numPr>
              <w:ind w:left="373"/>
              <w:rPr>
                <w:rFonts w:eastAsia="Arial" w:cstheme="minorHAnsi"/>
              </w:rPr>
            </w:pPr>
            <w:r>
              <w:rPr>
                <w:rFonts w:eastAsia="Arial" w:cstheme="minorHAnsi"/>
              </w:rPr>
              <w:t>Updated Safeguarding training for all staff in September</w:t>
            </w:r>
          </w:p>
          <w:p w14:paraId="2BACA7C7" w14:textId="0371E6BD" w:rsidR="00C96028" w:rsidRDefault="6D27B4AB" w:rsidP="00C96028">
            <w:pPr>
              <w:pStyle w:val="ListParagraph"/>
              <w:numPr>
                <w:ilvl w:val="0"/>
                <w:numId w:val="5"/>
              </w:numPr>
              <w:ind w:left="373"/>
              <w:rPr>
                <w:rFonts w:eastAsia="Arial" w:cstheme="minorHAnsi"/>
              </w:rPr>
            </w:pPr>
            <w:r w:rsidRPr="002F20CE">
              <w:rPr>
                <w:rFonts w:eastAsia="Arial" w:cstheme="minorHAnsi"/>
              </w:rPr>
              <w:t>Ensure all staff and any volunteers are equipped to receive disclosures and know who</w:t>
            </w:r>
            <w:r w:rsidR="50E264A5" w:rsidRPr="002F20CE">
              <w:rPr>
                <w:rFonts w:eastAsia="Arial" w:cstheme="minorHAnsi"/>
              </w:rPr>
              <w:t xml:space="preserve"> and h</w:t>
            </w:r>
            <w:r w:rsidRPr="002F20CE">
              <w:rPr>
                <w:rFonts w:eastAsia="Arial" w:cstheme="minorHAnsi"/>
              </w:rPr>
              <w:t xml:space="preserve">ow </w:t>
            </w:r>
            <w:r w:rsidR="2FEFD770" w:rsidRPr="002F20CE">
              <w:rPr>
                <w:rFonts w:eastAsia="Arial" w:cstheme="minorHAnsi"/>
              </w:rPr>
              <w:t>to pass them on</w:t>
            </w:r>
            <w:r w:rsidR="141C905A" w:rsidRPr="002F20CE">
              <w:rPr>
                <w:rFonts w:eastAsia="Arial" w:cstheme="minorHAnsi"/>
              </w:rPr>
              <w:t>/record them</w:t>
            </w:r>
          </w:p>
          <w:p w14:paraId="6E93707E" w14:textId="77777777" w:rsidR="00C96028" w:rsidRPr="00453CA0" w:rsidRDefault="00C96028" w:rsidP="00C96028">
            <w:pPr>
              <w:pStyle w:val="ListParagraph"/>
              <w:numPr>
                <w:ilvl w:val="0"/>
                <w:numId w:val="5"/>
              </w:numPr>
              <w:ind w:left="373"/>
              <w:rPr>
                <w:rFonts w:eastAsia="Arial" w:cstheme="minorHAnsi"/>
              </w:rPr>
            </w:pPr>
            <w:r>
              <w:rPr>
                <w:rFonts w:eastAsia="Times New Roman" w:cstheme="minorHAnsi"/>
                <w:color w:val="000000" w:themeColor="text1"/>
                <w:lang w:val="en" w:eastAsia="en-GB"/>
              </w:rPr>
              <w:t>The trust has</w:t>
            </w:r>
            <w:r w:rsidRPr="00453CA0">
              <w:rPr>
                <w:rFonts w:eastAsia="Times New Roman" w:cstheme="minorHAnsi"/>
                <w:color w:val="000000" w:themeColor="text1"/>
                <w:lang w:val="en" w:eastAsia="en-GB"/>
              </w:rPr>
              <w:t xml:space="preserve"> revis</w:t>
            </w:r>
            <w:r>
              <w:rPr>
                <w:rFonts w:eastAsia="Times New Roman" w:cstheme="minorHAnsi"/>
                <w:color w:val="000000" w:themeColor="text1"/>
                <w:lang w:val="en" w:eastAsia="en-GB"/>
              </w:rPr>
              <w:t>ed</w:t>
            </w:r>
            <w:r w:rsidRPr="00453CA0">
              <w:rPr>
                <w:rFonts w:eastAsia="Times New Roman" w:cstheme="minorHAnsi"/>
                <w:color w:val="000000" w:themeColor="text1"/>
                <w:lang w:val="en" w:eastAsia="en-GB"/>
              </w:rPr>
              <w:t xml:space="preserve"> the</w:t>
            </w:r>
            <w:r>
              <w:rPr>
                <w:rFonts w:eastAsia="Times New Roman" w:cstheme="minorHAnsi"/>
                <w:color w:val="000000" w:themeColor="text1"/>
                <w:lang w:val="en" w:eastAsia="en-GB"/>
              </w:rPr>
              <w:t xml:space="preserve"> recommended</w:t>
            </w:r>
            <w:r w:rsidRPr="00453CA0">
              <w:rPr>
                <w:rFonts w:eastAsia="Times New Roman" w:cstheme="minorHAnsi"/>
                <w:color w:val="000000" w:themeColor="text1"/>
                <w:lang w:val="en" w:eastAsia="en-GB"/>
              </w:rPr>
              <w:t xml:space="preserve"> child protection policy to reflect the return of more pupils</w:t>
            </w:r>
          </w:p>
          <w:p w14:paraId="4797978F" w14:textId="34A3E189" w:rsidR="00C96028" w:rsidRPr="00453CA0" w:rsidRDefault="00C96028" w:rsidP="00C96028">
            <w:pPr>
              <w:pStyle w:val="ListParagraph"/>
              <w:numPr>
                <w:ilvl w:val="0"/>
                <w:numId w:val="5"/>
              </w:numPr>
              <w:ind w:left="373"/>
              <w:rPr>
                <w:rFonts w:eastAsia="Arial" w:cstheme="minorHAnsi"/>
              </w:rPr>
            </w:pPr>
            <w:r w:rsidRPr="00453CA0">
              <w:rPr>
                <w:rFonts w:eastAsia="Times New Roman" w:cstheme="minorHAnsi"/>
                <w:color w:val="000000" w:themeColor="text1"/>
                <w:lang w:val="en" w:eastAsia="en-GB"/>
              </w:rPr>
              <w:t xml:space="preserve">Designated safeguarding leads (and deputies) </w:t>
            </w:r>
            <w:r>
              <w:rPr>
                <w:rFonts w:eastAsia="Times New Roman" w:cstheme="minorHAnsi"/>
                <w:color w:val="000000" w:themeColor="text1"/>
                <w:lang w:val="en" w:eastAsia="en-GB"/>
              </w:rPr>
              <w:t>will</w:t>
            </w:r>
            <w:r w:rsidRPr="00453CA0">
              <w:rPr>
                <w:rFonts w:eastAsia="Times New Roman" w:cstheme="minorHAnsi"/>
                <w:color w:val="000000" w:themeColor="text1"/>
                <w:lang w:val="en" w:eastAsia="en-GB"/>
              </w:rPr>
              <w:t xml:space="preserve"> be provided with </w:t>
            </w:r>
            <w:r>
              <w:rPr>
                <w:rFonts w:eastAsia="Times New Roman" w:cstheme="minorHAnsi"/>
                <w:color w:val="000000" w:themeColor="text1"/>
                <w:lang w:val="en" w:eastAsia="en-GB"/>
              </w:rPr>
              <w:t>sufficient</w:t>
            </w:r>
            <w:r w:rsidRPr="00453CA0">
              <w:rPr>
                <w:rFonts w:eastAsia="Times New Roman" w:cstheme="minorHAnsi"/>
                <w:color w:val="000000" w:themeColor="text1"/>
                <w:lang w:val="en" w:eastAsia="en-GB"/>
              </w:rPr>
              <w:t xml:space="preserve"> time, especially in the first few weeks of term, to help them provide support to staff and children regarding any new safeguarding and welfare concerns and the handling of referrals to children’s social care and other agencies where these are appropriate</w:t>
            </w:r>
          </w:p>
          <w:p w14:paraId="1D9E227E" w14:textId="74275E19" w:rsidR="00C96028" w:rsidRPr="00453CA0" w:rsidRDefault="00C96028" w:rsidP="00453CA0">
            <w:pPr>
              <w:pStyle w:val="ListParagraph"/>
              <w:numPr>
                <w:ilvl w:val="0"/>
                <w:numId w:val="5"/>
              </w:numPr>
              <w:ind w:left="373"/>
              <w:rPr>
                <w:rFonts w:eastAsia="Arial" w:cstheme="minorHAnsi"/>
              </w:rPr>
            </w:pPr>
            <w:r>
              <w:rPr>
                <w:rFonts w:eastAsia="Times New Roman" w:cstheme="minorHAnsi"/>
                <w:color w:val="000000" w:themeColor="text1"/>
                <w:lang w:val="en" w:eastAsia="en-GB"/>
              </w:rPr>
              <w:t>Attention is paid to c</w:t>
            </w:r>
            <w:r w:rsidRPr="00453CA0">
              <w:rPr>
                <w:rFonts w:eastAsia="Times New Roman" w:cstheme="minorHAnsi"/>
                <w:color w:val="000000" w:themeColor="text1"/>
                <w:lang w:val="en" w:eastAsia="en-GB"/>
              </w:rPr>
              <w:t xml:space="preserve">ommunication with school nurses </w:t>
            </w:r>
          </w:p>
          <w:p w14:paraId="0E3181AD" w14:textId="659E329B" w:rsidR="00C96028" w:rsidRPr="00453CA0" w:rsidRDefault="00C96028" w:rsidP="00453CA0">
            <w:pPr>
              <w:rPr>
                <w:rFonts w:eastAsia="Arial" w:cstheme="minorHAnsi"/>
              </w:rPr>
            </w:pPr>
          </w:p>
        </w:tc>
        <w:tc>
          <w:tcPr>
            <w:tcW w:w="1675" w:type="dxa"/>
          </w:tcPr>
          <w:p w14:paraId="5A40B0D1" w14:textId="77777777" w:rsidR="6FA31AFF" w:rsidRDefault="00C035E9" w:rsidP="6FA31AFF">
            <w:r>
              <w:t>MM</w:t>
            </w:r>
          </w:p>
          <w:p w14:paraId="78C1EF51" w14:textId="77777777" w:rsidR="00C035E9" w:rsidRDefault="00C035E9" w:rsidP="6FA31AFF"/>
          <w:p w14:paraId="7E94C032" w14:textId="77777777" w:rsidR="00C035E9" w:rsidRDefault="00C035E9" w:rsidP="6FA31AFF"/>
          <w:p w14:paraId="6FEE17ED" w14:textId="77777777" w:rsidR="00C035E9" w:rsidRDefault="00C035E9" w:rsidP="6FA31AFF"/>
          <w:p w14:paraId="7F1097C0" w14:textId="77777777" w:rsidR="00C035E9" w:rsidRDefault="00C035E9" w:rsidP="6FA31AFF"/>
          <w:p w14:paraId="59991CE6" w14:textId="77777777" w:rsidR="00C035E9" w:rsidRDefault="00C035E9" w:rsidP="6FA31AFF"/>
          <w:p w14:paraId="4C6B4CDE" w14:textId="77777777" w:rsidR="00C035E9" w:rsidRDefault="00C035E9" w:rsidP="6FA31AFF"/>
          <w:p w14:paraId="3CFD129C" w14:textId="77777777" w:rsidR="00C035E9" w:rsidRDefault="00C035E9" w:rsidP="6FA31AFF"/>
          <w:p w14:paraId="0016396E" w14:textId="77777777" w:rsidR="00C035E9" w:rsidRDefault="00C035E9" w:rsidP="6FA31AFF"/>
          <w:p w14:paraId="4750EFDB" w14:textId="77777777" w:rsidR="00C035E9" w:rsidRDefault="00C035E9" w:rsidP="6FA31AFF"/>
          <w:p w14:paraId="530B159B" w14:textId="77777777" w:rsidR="00C035E9" w:rsidRDefault="00C035E9" w:rsidP="6FA31AFF"/>
          <w:p w14:paraId="5DEA5507" w14:textId="77777777" w:rsidR="00C035E9" w:rsidRDefault="00C035E9" w:rsidP="6FA31AFF"/>
          <w:p w14:paraId="2C4E1B22" w14:textId="77777777" w:rsidR="00C035E9" w:rsidRDefault="00C035E9" w:rsidP="6FA31AFF"/>
          <w:p w14:paraId="2DFED492" w14:textId="77777777" w:rsidR="00C035E9" w:rsidRDefault="00C035E9" w:rsidP="6FA31AFF"/>
          <w:p w14:paraId="0734CF9E" w14:textId="77777777" w:rsidR="00C035E9" w:rsidRDefault="00C035E9" w:rsidP="6FA31AFF"/>
          <w:p w14:paraId="726ABB81" w14:textId="77777777" w:rsidR="00C035E9" w:rsidRDefault="00C035E9" w:rsidP="6FA31AFF"/>
          <w:p w14:paraId="6659D3C0" w14:textId="77777777" w:rsidR="00C035E9" w:rsidRDefault="00C035E9" w:rsidP="6FA31AFF"/>
          <w:p w14:paraId="4365E6CB" w14:textId="77777777" w:rsidR="00C035E9" w:rsidRDefault="00C035E9" w:rsidP="6FA31AFF"/>
          <w:p w14:paraId="23ACECE7" w14:textId="77777777" w:rsidR="00C035E9" w:rsidRDefault="00C035E9" w:rsidP="6FA31AFF"/>
          <w:p w14:paraId="446D352E" w14:textId="77777777" w:rsidR="00C035E9" w:rsidRDefault="00C035E9" w:rsidP="6FA31AFF"/>
          <w:p w14:paraId="5AD5AF31" w14:textId="546CE034" w:rsidR="00C035E9" w:rsidRDefault="00C035E9" w:rsidP="6FA31AFF">
            <w:r>
              <w:t>ABa</w:t>
            </w:r>
          </w:p>
        </w:tc>
        <w:tc>
          <w:tcPr>
            <w:tcW w:w="2792" w:type="dxa"/>
          </w:tcPr>
          <w:p w14:paraId="1B1A9993" w14:textId="77777777" w:rsidR="6FA31AFF" w:rsidRDefault="00C035E9" w:rsidP="6FA31AFF">
            <w:r>
              <w:t>3</w:t>
            </w:r>
            <w:r w:rsidRPr="00C035E9">
              <w:rPr>
                <w:vertAlign w:val="superscript"/>
              </w:rPr>
              <w:t>rd</w:t>
            </w:r>
            <w:r>
              <w:t xml:space="preserve"> September 2020</w:t>
            </w:r>
          </w:p>
          <w:p w14:paraId="30BDB6B9" w14:textId="77777777" w:rsidR="00C035E9" w:rsidRDefault="00C035E9" w:rsidP="6FA31AFF"/>
          <w:p w14:paraId="18B15BEB" w14:textId="77777777" w:rsidR="00C035E9" w:rsidRDefault="00C035E9" w:rsidP="6FA31AFF"/>
          <w:p w14:paraId="542AA430" w14:textId="77777777" w:rsidR="00C035E9" w:rsidRDefault="00C035E9" w:rsidP="6FA31AFF"/>
          <w:p w14:paraId="5978E27A" w14:textId="77777777" w:rsidR="00C035E9" w:rsidRDefault="00C035E9" w:rsidP="6FA31AFF"/>
          <w:p w14:paraId="355F2976" w14:textId="77777777" w:rsidR="00C035E9" w:rsidRDefault="00C035E9" w:rsidP="6FA31AFF"/>
          <w:p w14:paraId="3C37F844" w14:textId="77777777" w:rsidR="00C035E9" w:rsidRDefault="00C035E9" w:rsidP="6FA31AFF"/>
          <w:p w14:paraId="2356BE98" w14:textId="77777777" w:rsidR="00C035E9" w:rsidRDefault="00C035E9" w:rsidP="6FA31AFF">
            <w:r>
              <w:t>1</w:t>
            </w:r>
            <w:r w:rsidRPr="00C035E9">
              <w:rPr>
                <w:vertAlign w:val="superscript"/>
              </w:rPr>
              <w:t>st</w:t>
            </w:r>
            <w:r>
              <w:t xml:space="preserve"> September 2020</w:t>
            </w:r>
          </w:p>
          <w:p w14:paraId="4B4DA75F" w14:textId="77777777" w:rsidR="00C035E9" w:rsidRDefault="00C035E9" w:rsidP="6FA31AFF"/>
          <w:p w14:paraId="0863F542" w14:textId="77777777" w:rsidR="00C035E9" w:rsidRDefault="00C035E9" w:rsidP="6FA31AFF"/>
          <w:p w14:paraId="77EBC4E6" w14:textId="77777777" w:rsidR="00C035E9" w:rsidRDefault="00C035E9" w:rsidP="6FA31AFF"/>
          <w:p w14:paraId="68C17057" w14:textId="77777777" w:rsidR="00C035E9" w:rsidRDefault="00C035E9" w:rsidP="6FA31AFF">
            <w:r>
              <w:t>September 2020 and onwards</w:t>
            </w:r>
          </w:p>
          <w:p w14:paraId="70CFE8A3" w14:textId="77777777" w:rsidR="00C035E9" w:rsidRDefault="00C035E9" w:rsidP="6FA31AFF"/>
          <w:p w14:paraId="2B6669DD" w14:textId="77777777" w:rsidR="00C035E9" w:rsidRDefault="00C035E9" w:rsidP="6FA31AFF"/>
          <w:p w14:paraId="51CD39F4" w14:textId="77777777" w:rsidR="00C035E9" w:rsidRDefault="00C035E9" w:rsidP="6FA31AFF"/>
          <w:p w14:paraId="17D72E68" w14:textId="77777777" w:rsidR="00C035E9" w:rsidRDefault="00C035E9" w:rsidP="6FA31AFF"/>
          <w:p w14:paraId="117AB1DB" w14:textId="77777777" w:rsidR="00C035E9" w:rsidRDefault="00C035E9" w:rsidP="6FA31AFF"/>
          <w:p w14:paraId="17F8C4B9" w14:textId="77777777" w:rsidR="00C035E9" w:rsidRDefault="00C035E9" w:rsidP="6FA31AFF"/>
          <w:p w14:paraId="306E250A" w14:textId="77777777" w:rsidR="00C035E9" w:rsidRDefault="00C035E9" w:rsidP="6FA31AFF"/>
          <w:p w14:paraId="67262A0B" w14:textId="65C707C0" w:rsidR="00C035E9" w:rsidRDefault="00C035E9" w:rsidP="6FA31AFF">
            <w:r>
              <w:t>September 2020 and onwards</w:t>
            </w:r>
          </w:p>
        </w:tc>
      </w:tr>
      <w:tr w:rsidR="5308A609" w14:paraId="1E3B9ADC" w14:textId="77777777" w:rsidTr="5308A609">
        <w:tc>
          <w:tcPr>
            <w:tcW w:w="540" w:type="dxa"/>
          </w:tcPr>
          <w:p w14:paraId="1886FDB3" w14:textId="3280D8A6" w:rsidR="141C905A" w:rsidRDefault="141C905A" w:rsidP="5308A609">
            <w:pPr>
              <w:jc w:val="center"/>
            </w:pPr>
            <w:r>
              <w:t>12</w:t>
            </w:r>
          </w:p>
        </w:tc>
        <w:tc>
          <w:tcPr>
            <w:tcW w:w="5044" w:type="dxa"/>
          </w:tcPr>
          <w:p w14:paraId="4E13D98D" w14:textId="62CF5C03" w:rsidR="5308A609" w:rsidRDefault="141C905A" w:rsidP="5308A609">
            <w:pPr>
              <w:spacing w:line="259" w:lineRule="auto"/>
              <w:rPr>
                <w:rFonts w:eastAsia="Arial"/>
              </w:rPr>
            </w:pPr>
            <w:r w:rsidRPr="134CD9BE">
              <w:rPr>
                <w:rFonts w:eastAsia="Arial"/>
              </w:rPr>
              <w:t>Pupils return having been traumatised by their experience of the COVID-19 restrictions</w:t>
            </w:r>
          </w:p>
        </w:tc>
        <w:tc>
          <w:tcPr>
            <w:tcW w:w="3909" w:type="dxa"/>
          </w:tcPr>
          <w:p w14:paraId="52AB836F" w14:textId="77777777" w:rsidR="5308A609" w:rsidRDefault="044A0A52" w:rsidP="002F20CE">
            <w:pPr>
              <w:pStyle w:val="ListParagraph"/>
              <w:numPr>
                <w:ilvl w:val="0"/>
                <w:numId w:val="5"/>
              </w:numPr>
              <w:ind w:left="373"/>
              <w:rPr>
                <w:rFonts w:eastAsia="Arial" w:cstheme="minorHAnsi"/>
              </w:rPr>
            </w:pPr>
            <w:r w:rsidRPr="002F20CE">
              <w:rPr>
                <w:rFonts w:eastAsia="Arial" w:cstheme="minorHAnsi"/>
              </w:rPr>
              <w:t>Ensure staff are aware of sources of help and resources available</w:t>
            </w:r>
          </w:p>
          <w:p w14:paraId="5F075371" w14:textId="2FCF9B49" w:rsidR="00C035E9" w:rsidRPr="00C035E9" w:rsidRDefault="00C035E9" w:rsidP="00C035E9">
            <w:pPr>
              <w:pStyle w:val="ListParagraph"/>
              <w:numPr>
                <w:ilvl w:val="0"/>
                <w:numId w:val="5"/>
              </w:numPr>
              <w:ind w:left="373"/>
              <w:rPr>
                <w:rFonts w:eastAsia="Arial" w:cstheme="minorHAnsi"/>
              </w:rPr>
            </w:pPr>
            <w:r w:rsidRPr="00C035E9">
              <w:rPr>
                <w:rFonts w:eastAsia="Arial" w:cstheme="minorHAnsi"/>
              </w:rPr>
              <w:t>Whole school Trauma informed training</w:t>
            </w:r>
          </w:p>
        </w:tc>
        <w:tc>
          <w:tcPr>
            <w:tcW w:w="1675" w:type="dxa"/>
          </w:tcPr>
          <w:p w14:paraId="52AAD394" w14:textId="3CB58D36" w:rsidR="5308A609" w:rsidRDefault="00C035E9" w:rsidP="5308A609">
            <w:r>
              <w:t>MM</w:t>
            </w:r>
          </w:p>
        </w:tc>
        <w:tc>
          <w:tcPr>
            <w:tcW w:w="2792" w:type="dxa"/>
          </w:tcPr>
          <w:p w14:paraId="0E5933CC" w14:textId="77777777" w:rsidR="5308A609" w:rsidRDefault="00C035E9" w:rsidP="5308A609">
            <w:r>
              <w:t>1</w:t>
            </w:r>
            <w:r w:rsidRPr="00C035E9">
              <w:rPr>
                <w:vertAlign w:val="superscript"/>
              </w:rPr>
              <w:t>st</w:t>
            </w:r>
            <w:r>
              <w:t xml:space="preserve"> September 2020 and onwards</w:t>
            </w:r>
          </w:p>
          <w:p w14:paraId="0FF4F440" w14:textId="77777777" w:rsidR="00C035E9" w:rsidRDefault="00C035E9" w:rsidP="5308A609"/>
          <w:p w14:paraId="0D807911" w14:textId="6884C2C1" w:rsidR="00C035E9" w:rsidRDefault="00C035E9" w:rsidP="5308A609">
            <w:r>
              <w:t>3</w:t>
            </w:r>
            <w:r w:rsidRPr="00C035E9">
              <w:rPr>
                <w:vertAlign w:val="superscript"/>
              </w:rPr>
              <w:t>rd</w:t>
            </w:r>
            <w:r>
              <w:t xml:space="preserve"> September 2020</w:t>
            </w:r>
          </w:p>
        </w:tc>
      </w:tr>
    </w:tbl>
    <w:p w14:paraId="1D50D390" w14:textId="77777777" w:rsidR="00060CBD" w:rsidRPr="00067FEE" w:rsidRDefault="00060CBD" w:rsidP="4EB9FC54"/>
    <w:p w14:paraId="18699340" w14:textId="3469D605" w:rsidR="4EB9FC54" w:rsidRDefault="4EB9FC54" w:rsidP="4EB9FC54"/>
    <w:p w14:paraId="239E62BC" w14:textId="43EB594B" w:rsidR="4EB9FC54" w:rsidRDefault="4EB9FC54" w:rsidP="4EB9FC54"/>
    <w:p w14:paraId="2C21FD4D" w14:textId="60571F57" w:rsidR="005C6551" w:rsidRPr="00067FEE" w:rsidRDefault="005C6551" w:rsidP="005C6551">
      <w:pPr>
        <w:pStyle w:val="ListParagraph"/>
        <w:numPr>
          <w:ilvl w:val="0"/>
          <w:numId w:val="4"/>
        </w:numPr>
        <w:rPr>
          <w:rFonts w:cstheme="minorHAnsi"/>
          <w:b/>
          <w:bCs/>
          <w:u w:val="single"/>
        </w:rPr>
      </w:pPr>
      <w:r w:rsidRPr="00067FEE">
        <w:rPr>
          <w:rFonts w:cstheme="minorHAnsi"/>
          <w:b/>
          <w:bCs/>
          <w:u w:val="single"/>
        </w:rPr>
        <w:t>Vulnerable children (SEND/LAC)</w:t>
      </w:r>
    </w:p>
    <w:tbl>
      <w:tblPr>
        <w:tblStyle w:val="TableGrid"/>
        <w:tblpPr w:leftFromText="180" w:rightFromText="180" w:vertAnchor="text" w:horzAnchor="margin" w:tblpY="304"/>
        <w:tblW w:w="13960" w:type="dxa"/>
        <w:tblLayout w:type="fixed"/>
        <w:tblLook w:val="04A0" w:firstRow="1" w:lastRow="0" w:firstColumn="1" w:lastColumn="0" w:noHBand="0" w:noVBand="1"/>
      </w:tblPr>
      <w:tblGrid>
        <w:gridCol w:w="540"/>
        <w:gridCol w:w="5044"/>
        <w:gridCol w:w="3909"/>
        <w:gridCol w:w="1675"/>
        <w:gridCol w:w="2792"/>
      </w:tblGrid>
      <w:tr w:rsidR="005C6551" w:rsidRPr="00067FEE" w14:paraId="44D22F46" w14:textId="77777777" w:rsidTr="4EB9FC54">
        <w:tc>
          <w:tcPr>
            <w:tcW w:w="540" w:type="dxa"/>
          </w:tcPr>
          <w:p w14:paraId="2EFF3B6E" w14:textId="77777777" w:rsidR="005C6551" w:rsidRPr="00067FEE" w:rsidRDefault="005C6551" w:rsidP="00B34035">
            <w:pPr>
              <w:rPr>
                <w:rFonts w:cstheme="minorHAnsi"/>
              </w:rPr>
            </w:pPr>
          </w:p>
        </w:tc>
        <w:tc>
          <w:tcPr>
            <w:tcW w:w="5044" w:type="dxa"/>
          </w:tcPr>
          <w:p w14:paraId="1097B73E" w14:textId="77777777" w:rsidR="005C6551" w:rsidRPr="00067FEE" w:rsidRDefault="005C6551" w:rsidP="000618B0">
            <w:pPr>
              <w:rPr>
                <w:rFonts w:cstheme="minorHAnsi"/>
              </w:rPr>
            </w:pPr>
            <w:r w:rsidRPr="00067FEE">
              <w:rPr>
                <w:rFonts w:eastAsia="Arial" w:cstheme="minorHAnsi"/>
                <w:b/>
                <w:bCs/>
              </w:rPr>
              <w:t>Risk</w:t>
            </w:r>
          </w:p>
        </w:tc>
        <w:tc>
          <w:tcPr>
            <w:tcW w:w="3909" w:type="dxa"/>
          </w:tcPr>
          <w:p w14:paraId="275D758E" w14:textId="77777777" w:rsidR="005C6551" w:rsidRPr="00067FEE" w:rsidRDefault="005C6551" w:rsidP="00B34035">
            <w:pPr>
              <w:rPr>
                <w:rFonts w:cstheme="minorHAnsi"/>
              </w:rPr>
            </w:pPr>
            <w:r w:rsidRPr="00067FEE">
              <w:rPr>
                <w:rFonts w:eastAsia="Arial" w:cstheme="minorHAnsi"/>
                <w:b/>
                <w:bCs/>
              </w:rPr>
              <w:t>Countermeasure</w:t>
            </w:r>
          </w:p>
        </w:tc>
        <w:tc>
          <w:tcPr>
            <w:tcW w:w="1675" w:type="dxa"/>
          </w:tcPr>
          <w:p w14:paraId="47738C9F" w14:textId="77777777" w:rsidR="005C6551" w:rsidRPr="00067FEE" w:rsidRDefault="005C6551" w:rsidP="00B34035">
            <w:pPr>
              <w:rPr>
                <w:rFonts w:cstheme="minorHAnsi"/>
              </w:rPr>
            </w:pPr>
            <w:r w:rsidRPr="00067FEE">
              <w:rPr>
                <w:rFonts w:eastAsia="Arial" w:cstheme="minorHAnsi"/>
                <w:b/>
                <w:bCs/>
              </w:rPr>
              <w:t xml:space="preserve">By whom? </w:t>
            </w:r>
          </w:p>
        </w:tc>
        <w:tc>
          <w:tcPr>
            <w:tcW w:w="2792" w:type="dxa"/>
          </w:tcPr>
          <w:p w14:paraId="36E686E7" w14:textId="77777777" w:rsidR="005C6551" w:rsidRPr="00067FEE" w:rsidRDefault="005C6551" w:rsidP="00B34035">
            <w:pPr>
              <w:rPr>
                <w:rFonts w:cstheme="minorHAnsi"/>
              </w:rPr>
            </w:pPr>
            <w:r w:rsidRPr="00067FEE">
              <w:rPr>
                <w:rFonts w:eastAsia="Arial" w:cstheme="minorHAnsi"/>
                <w:b/>
                <w:bCs/>
              </w:rPr>
              <w:t>By when?</w:t>
            </w:r>
          </w:p>
        </w:tc>
      </w:tr>
      <w:tr w:rsidR="000857EC" w:rsidRPr="00067FEE" w14:paraId="681BABE1" w14:textId="77777777" w:rsidTr="4EB9FC54">
        <w:tc>
          <w:tcPr>
            <w:tcW w:w="540" w:type="dxa"/>
          </w:tcPr>
          <w:p w14:paraId="4E6C64B9" w14:textId="64C84EAB" w:rsidR="000857EC" w:rsidRPr="00067FEE" w:rsidRDefault="00583A6D" w:rsidP="000857EC">
            <w:pPr>
              <w:jc w:val="center"/>
              <w:rPr>
                <w:rFonts w:cstheme="minorHAnsi"/>
              </w:rPr>
            </w:pPr>
            <w:r>
              <w:rPr>
                <w:rFonts w:cstheme="minorHAnsi"/>
              </w:rPr>
              <w:t>1</w:t>
            </w:r>
          </w:p>
        </w:tc>
        <w:tc>
          <w:tcPr>
            <w:tcW w:w="5044" w:type="dxa"/>
          </w:tcPr>
          <w:p w14:paraId="2F60F44F" w14:textId="377B71AE" w:rsidR="000857EC" w:rsidRPr="00067FEE" w:rsidRDefault="000857EC" w:rsidP="000618B0">
            <w:pPr>
              <w:rPr>
                <w:rFonts w:eastAsia="Arial" w:cstheme="minorHAnsi"/>
                <w:highlight w:val="green"/>
              </w:rPr>
            </w:pPr>
            <w:r w:rsidRPr="00067FEE">
              <w:rPr>
                <w:rFonts w:cstheme="minorHAnsi"/>
              </w:rPr>
              <w:t>Children with SEND do not have needs met</w:t>
            </w:r>
          </w:p>
        </w:tc>
        <w:tc>
          <w:tcPr>
            <w:tcW w:w="3909" w:type="dxa"/>
            <w:vAlign w:val="center"/>
          </w:tcPr>
          <w:p w14:paraId="769E40F5" w14:textId="77777777" w:rsidR="000857EC" w:rsidRDefault="00EB5D96" w:rsidP="00453CA0">
            <w:pPr>
              <w:pStyle w:val="ListParagraph"/>
              <w:numPr>
                <w:ilvl w:val="0"/>
                <w:numId w:val="26"/>
              </w:numPr>
              <w:spacing w:before="100" w:beforeAutospacing="1" w:after="100" w:afterAutospacing="1"/>
              <w:rPr>
                <w:rFonts w:eastAsia="Times New Roman" w:cstheme="minorHAnsi"/>
                <w:lang w:val="en" w:eastAsia="en-GB"/>
              </w:rPr>
            </w:pPr>
            <w:r w:rsidRPr="00453CA0">
              <w:rPr>
                <w:rFonts w:eastAsia="Times New Roman" w:cstheme="minorHAnsi"/>
                <w:lang w:val="en" w:eastAsia="en-GB"/>
              </w:rPr>
              <w:t>Some pupils with SEND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p>
          <w:p w14:paraId="4033827E" w14:textId="77777777" w:rsidR="00C035E9"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t>Updated section M of EHCP</w:t>
            </w:r>
          </w:p>
          <w:p w14:paraId="497F9E85" w14:textId="77777777" w:rsidR="00C035E9"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t>Updated risk assessments for all pupils with EHCP</w:t>
            </w:r>
          </w:p>
          <w:p w14:paraId="35895224" w14:textId="0BD6AA5F" w:rsidR="00C035E9" w:rsidRPr="00453CA0" w:rsidRDefault="00C035E9" w:rsidP="00453CA0">
            <w:pPr>
              <w:pStyle w:val="ListParagraph"/>
              <w:numPr>
                <w:ilvl w:val="0"/>
                <w:numId w:val="26"/>
              </w:numPr>
              <w:spacing w:before="100" w:beforeAutospacing="1" w:after="100" w:afterAutospacing="1"/>
              <w:rPr>
                <w:rFonts w:eastAsia="Times New Roman" w:cstheme="minorHAnsi"/>
                <w:lang w:val="en" w:eastAsia="en-GB"/>
              </w:rPr>
            </w:pPr>
            <w:r>
              <w:rPr>
                <w:rFonts w:eastAsia="Times New Roman" w:cstheme="minorHAnsi"/>
                <w:lang w:val="en" w:eastAsia="en-GB"/>
              </w:rPr>
              <w:t xml:space="preserve">Continued </w:t>
            </w:r>
            <w:r w:rsidR="00DF4438">
              <w:rPr>
                <w:rFonts w:eastAsia="Times New Roman" w:cstheme="minorHAnsi"/>
                <w:lang w:val="en" w:eastAsia="en-GB"/>
              </w:rPr>
              <w:t>communication between home and school</w:t>
            </w:r>
          </w:p>
        </w:tc>
        <w:tc>
          <w:tcPr>
            <w:tcW w:w="1675" w:type="dxa"/>
          </w:tcPr>
          <w:p w14:paraId="12BC2EFB" w14:textId="77777777" w:rsidR="000857EC" w:rsidRDefault="00C035E9" w:rsidP="000857EC">
            <w:pPr>
              <w:rPr>
                <w:rFonts w:cstheme="minorHAnsi"/>
              </w:rPr>
            </w:pPr>
            <w:r>
              <w:rPr>
                <w:rFonts w:cstheme="minorHAnsi"/>
              </w:rPr>
              <w:t>ABa supported all staff</w:t>
            </w:r>
          </w:p>
          <w:p w14:paraId="686565B0" w14:textId="77777777" w:rsidR="00DF4438" w:rsidRDefault="00DF4438" w:rsidP="000857EC">
            <w:pPr>
              <w:rPr>
                <w:rFonts w:cstheme="minorHAnsi"/>
              </w:rPr>
            </w:pPr>
          </w:p>
          <w:p w14:paraId="7BAE47B3" w14:textId="77777777" w:rsidR="00DF4438" w:rsidRDefault="00DF4438" w:rsidP="000857EC">
            <w:pPr>
              <w:rPr>
                <w:rFonts w:cstheme="minorHAnsi"/>
              </w:rPr>
            </w:pPr>
          </w:p>
          <w:p w14:paraId="20459903" w14:textId="77777777" w:rsidR="00DF4438" w:rsidRDefault="00DF4438" w:rsidP="000857EC">
            <w:pPr>
              <w:rPr>
                <w:rFonts w:cstheme="minorHAnsi"/>
              </w:rPr>
            </w:pPr>
          </w:p>
          <w:p w14:paraId="4413053C" w14:textId="77777777" w:rsidR="00DF4438" w:rsidRDefault="00DF4438" w:rsidP="000857EC">
            <w:pPr>
              <w:rPr>
                <w:rFonts w:cstheme="minorHAnsi"/>
              </w:rPr>
            </w:pPr>
          </w:p>
          <w:p w14:paraId="666DC01A" w14:textId="77777777" w:rsidR="00DF4438" w:rsidRDefault="00DF4438" w:rsidP="000857EC">
            <w:pPr>
              <w:rPr>
                <w:rFonts w:cstheme="minorHAnsi"/>
              </w:rPr>
            </w:pPr>
          </w:p>
          <w:p w14:paraId="24D3C73F" w14:textId="77777777" w:rsidR="00DF4438" w:rsidRDefault="00DF4438" w:rsidP="000857EC">
            <w:pPr>
              <w:rPr>
                <w:rFonts w:cstheme="minorHAnsi"/>
              </w:rPr>
            </w:pPr>
          </w:p>
          <w:p w14:paraId="7BC0D126" w14:textId="77777777" w:rsidR="00DF4438" w:rsidRDefault="00DF4438" w:rsidP="000857EC">
            <w:pPr>
              <w:rPr>
                <w:rFonts w:cstheme="minorHAnsi"/>
              </w:rPr>
            </w:pPr>
          </w:p>
          <w:p w14:paraId="290677B8" w14:textId="77777777" w:rsidR="00DF4438" w:rsidRDefault="00DF4438" w:rsidP="000857EC">
            <w:pPr>
              <w:rPr>
                <w:rFonts w:cstheme="minorHAnsi"/>
              </w:rPr>
            </w:pPr>
          </w:p>
          <w:p w14:paraId="405DC1AC" w14:textId="50B4FAA6" w:rsidR="00DF4438" w:rsidRDefault="00DF4438" w:rsidP="000857EC">
            <w:pPr>
              <w:rPr>
                <w:rFonts w:cstheme="minorHAnsi"/>
              </w:rPr>
            </w:pPr>
            <w:r>
              <w:rPr>
                <w:rFonts w:cstheme="minorHAnsi"/>
              </w:rPr>
              <w:t>ABa</w:t>
            </w:r>
          </w:p>
          <w:p w14:paraId="1538283C" w14:textId="77777777" w:rsidR="00DF4438" w:rsidRDefault="00DF4438" w:rsidP="000857EC">
            <w:pPr>
              <w:rPr>
                <w:rFonts w:cstheme="minorHAnsi"/>
              </w:rPr>
            </w:pPr>
          </w:p>
          <w:p w14:paraId="20AD264D" w14:textId="77777777" w:rsidR="00DF4438" w:rsidRDefault="00DF4438" w:rsidP="000857EC">
            <w:pPr>
              <w:rPr>
                <w:rFonts w:cstheme="minorHAnsi"/>
              </w:rPr>
            </w:pPr>
          </w:p>
          <w:p w14:paraId="67A9B685" w14:textId="77777777" w:rsidR="00DF4438" w:rsidRDefault="00DF4438" w:rsidP="000857EC">
            <w:pPr>
              <w:rPr>
                <w:rFonts w:cstheme="minorHAnsi"/>
              </w:rPr>
            </w:pPr>
          </w:p>
          <w:p w14:paraId="702107F1" w14:textId="2F61E1B9" w:rsidR="00DF4438" w:rsidRPr="00067FEE" w:rsidRDefault="00DF4438" w:rsidP="000857EC">
            <w:pPr>
              <w:rPr>
                <w:rFonts w:cstheme="minorHAnsi"/>
              </w:rPr>
            </w:pPr>
            <w:r>
              <w:rPr>
                <w:rFonts w:cstheme="minorHAnsi"/>
              </w:rPr>
              <w:t>All Staff</w:t>
            </w:r>
          </w:p>
        </w:tc>
        <w:tc>
          <w:tcPr>
            <w:tcW w:w="2792" w:type="dxa"/>
          </w:tcPr>
          <w:p w14:paraId="3E3A92BA" w14:textId="3CB00C68" w:rsidR="000857EC" w:rsidRPr="00067FEE" w:rsidRDefault="00C035E9" w:rsidP="000857EC">
            <w:pPr>
              <w:rPr>
                <w:rFonts w:cstheme="minorHAnsi"/>
              </w:rPr>
            </w:pPr>
            <w:r>
              <w:rPr>
                <w:rFonts w:cstheme="minorHAnsi"/>
              </w:rPr>
              <w:t>1</w:t>
            </w:r>
            <w:r w:rsidRPr="00C035E9">
              <w:rPr>
                <w:rFonts w:cstheme="minorHAnsi"/>
                <w:vertAlign w:val="superscript"/>
              </w:rPr>
              <w:t>st</w:t>
            </w:r>
            <w:r>
              <w:rPr>
                <w:rFonts w:cstheme="minorHAnsi"/>
              </w:rPr>
              <w:t xml:space="preserve"> September</w:t>
            </w:r>
          </w:p>
        </w:tc>
      </w:tr>
      <w:tr w:rsidR="000857EC" w:rsidRPr="00067FEE" w14:paraId="611B79D5" w14:textId="77777777" w:rsidTr="4EB9FC54">
        <w:tc>
          <w:tcPr>
            <w:tcW w:w="540" w:type="dxa"/>
          </w:tcPr>
          <w:p w14:paraId="60CD63F2" w14:textId="737EEE3A" w:rsidR="000857EC" w:rsidRPr="00067FEE" w:rsidRDefault="00583A6D" w:rsidP="000857EC">
            <w:pPr>
              <w:jc w:val="center"/>
              <w:rPr>
                <w:rFonts w:cstheme="minorHAnsi"/>
              </w:rPr>
            </w:pPr>
            <w:r>
              <w:rPr>
                <w:rFonts w:cstheme="minorHAnsi"/>
              </w:rPr>
              <w:t>2</w:t>
            </w:r>
          </w:p>
        </w:tc>
        <w:tc>
          <w:tcPr>
            <w:tcW w:w="5044" w:type="dxa"/>
          </w:tcPr>
          <w:p w14:paraId="42801A26" w14:textId="2520DAE8" w:rsidR="000857EC" w:rsidRPr="00067FEE" w:rsidRDefault="000857EC" w:rsidP="000618B0">
            <w:pPr>
              <w:rPr>
                <w:rFonts w:cstheme="minorHAnsi"/>
              </w:rPr>
            </w:pPr>
            <w:r w:rsidRPr="00067FEE">
              <w:rPr>
                <w:rFonts w:eastAsia="Arial" w:cstheme="minorHAnsi"/>
              </w:rPr>
              <w:t>Children have suffered trauma, both in existing challenging situations known to the school, or new situations previously unknown to the school</w:t>
            </w:r>
          </w:p>
        </w:tc>
        <w:tc>
          <w:tcPr>
            <w:tcW w:w="3909" w:type="dxa"/>
          </w:tcPr>
          <w:p w14:paraId="514F5358" w14:textId="77777777" w:rsidR="00E81808" w:rsidRDefault="00E81808" w:rsidP="00453CA0">
            <w:pPr>
              <w:pStyle w:val="ListParagraph"/>
              <w:numPr>
                <w:ilvl w:val="0"/>
                <w:numId w:val="3"/>
              </w:numPr>
              <w:ind w:hanging="465"/>
              <w:rPr>
                <w:rFonts w:eastAsia="Arial" w:cstheme="minorHAnsi"/>
              </w:rPr>
            </w:pPr>
            <w:r w:rsidRPr="00453CA0">
              <w:rPr>
                <w:rFonts w:eastAsia="Arial" w:cstheme="minorHAnsi"/>
              </w:rPr>
              <w:t xml:space="preserve">Late August briefing of trauma session for use at </w:t>
            </w:r>
            <w:r w:rsidR="00752D9B">
              <w:rPr>
                <w:rFonts w:eastAsia="Arial" w:cstheme="minorHAnsi"/>
              </w:rPr>
              <w:t>September 2020</w:t>
            </w:r>
            <w:r w:rsidRPr="00453CA0">
              <w:rPr>
                <w:rFonts w:eastAsia="Arial" w:cstheme="minorHAnsi"/>
              </w:rPr>
              <w:t xml:space="preserve"> PD day</w:t>
            </w:r>
          </w:p>
          <w:p w14:paraId="4777F879" w14:textId="53FD161C" w:rsidR="00C67F1B" w:rsidRPr="00453CA0" w:rsidRDefault="00C67F1B" w:rsidP="00453CA0">
            <w:pPr>
              <w:pStyle w:val="ListParagraph"/>
              <w:numPr>
                <w:ilvl w:val="0"/>
                <w:numId w:val="3"/>
              </w:numPr>
              <w:ind w:hanging="465"/>
              <w:rPr>
                <w:rFonts w:eastAsia="Arial" w:cstheme="minorHAnsi"/>
              </w:rPr>
            </w:pPr>
            <w:r>
              <w:rPr>
                <w:rFonts w:eastAsia="Arial" w:cstheme="minorHAnsi"/>
              </w:rPr>
              <w:t>Introduction of Motional to track</w:t>
            </w:r>
            <w:r w:rsidR="00F65283">
              <w:rPr>
                <w:rFonts w:eastAsia="Arial" w:cstheme="minorHAnsi"/>
              </w:rPr>
              <w:t xml:space="preserve"> and identi</w:t>
            </w:r>
            <w:r w:rsidR="00000897">
              <w:rPr>
                <w:rFonts w:eastAsia="Arial" w:cstheme="minorHAnsi"/>
              </w:rPr>
              <w:t>fy support needs</w:t>
            </w:r>
          </w:p>
        </w:tc>
        <w:tc>
          <w:tcPr>
            <w:tcW w:w="1675" w:type="dxa"/>
          </w:tcPr>
          <w:p w14:paraId="2C14F11C" w14:textId="77777777" w:rsidR="000857EC" w:rsidRDefault="00DF4438" w:rsidP="000857EC">
            <w:pPr>
              <w:rPr>
                <w:rFonts w:cstheme="minorHAnsi"/>
              </w:rPr>
            </w:pPr>
            <w:r>
              <w:rPr>
                <w:rFonts w:cstheme="minorHAnsi"/>
              </w:rPr>
              <w:t>MM</w:t>
            </w:r>
          </w:p>
          <w:p w14:paraId="56FDB570" w14:textId="77777777" w:rsidR="00000897" w:rsidRDefault="00000897" w:rsidP="000857EC">
            <w:pPr>
              <w:rPr>
                <w:rFonts w:cstheme="minorHAnsi"/>
              </w:rPr>
            </w:pPr>
          </w:p>
          <w:p w14:paraId="01A28545" w14:textId="77777777" w:rsidR="00000897" w:rsidRDefault="00000897" w:rsidP="000857EC">
            <w:pPr>
              <w:rPr>
                <w:rFonts w:cstheme="minorHAnsi"/>
              </w:rPr>
            </w:pPr>
          </w:p>
          <w:p w14:paraId="60841D89" w14:textId="5F5FE2CE" w:rsidR="00000897" w:rsidRPr="00067FEE" w:rsidRDefault="00000897" w:rsidP="000857EC">
            <w:pPr>
              <w:rPr>
                <w:rFonts w:cstheme="minorHAnsi"/>
              </w:rPr>
            </w:pPr>
            <w:r>
              <w:rPr>
                <w:rFonts w:cstheme="minorHAnsi"/>
              </w:rPr>
              <w:t>MM</w:t>
            </w:r>
          </w:p>
        </w:tc>
        <w:tc>
          <w:tcPr>
            <w:tcW w:w="2792" w:type="dxa"/>
          </w:tcPr>
          <w:p w14:paraId="41ABE652" w14:textId="77777777" w:rsidR="000857EC" w:rsidRDefault="00DF4438" w:rsidP="000857EC">
            <w:pPr>
              <w:rPr>
                <w:rFonts w:cstheme="minorHAnsi"/>
              </w:rPr>
            </w:pPr>
            <w:r>
              <w:rPr>
                <w:rFonts w:cstheme="minorHAnsi"/>
              </w:rPr>
              <w:t>27</w:t>
            </w:r>
            <w:r w:rsidRPr="00DF4438">
              <w:rPr>
                <w:rFonts w:cstheme="minorHAnsi"/>
                <w:vertAlign w:val="superscript"/>
              </w:rPr>
              <w:t>th</w:t>
            </w:r>
            <w:r>
              <w:rPr>
                <w:rFonts w:cstheme="minorHAnsi"/>
              </w:rPr>
              <w:t xml:space="preserve"> August 2020</w:t>
            </w:r>
          </w:p>
          <w:p w14:paraId="422FB44C" w14:textId="77777777" w:rsidR="00000897" w:rsidRDefault="00000897" w:rsidP="000857EC">
            <w:pPr>
              <w:rPr>
                <w:rFonts w:cstheme="minorHAnsi"/>
              </w:rPr>
            </w:pPr>
          </w:p>
          <w:p w14:paraId="07248C86" w14:textId="77777777" w:rsidR="00000897" w:rsidRDefault="00000897" w:rsidP="000857EC">
            <w:pPr>
              <w:rPr>
                <w:rFonts w:cstheme="minorHAnsi"/>
              </w:rPr>
            </w:pPr>
          </w:p>
          <w:p w14:paraId="476DF9F8" w14:textId="410E8FE6" w:rsidR="00000897" w:rsidRPr="00067FEE" w:rsidRDefault="00000897" w:rsidP="000857EC">
            <w:pPr>
              <w:rPr>
                <w:rFonts w:cstheme="minorHAnsi"/>
              </w:rPr>
            </w:pPr>
            <w:r>
              <w:rPr>
                <w:rFonts w:cstheme="minorHAnsi"/>
              </w:rPr>
              <w:t>1</w:t>
            </w:r>
            <w:r w:rsidRPr="00000897">
              <w:rPr>
                <w:rFonts w:cstheme="minorHAnsi"/>
                <w:vertAlign w:val="superscript"/>
              </w:rPr>
              <w:t>st</w:t>
            </w:r>
            <w:r>
              <w:rPr>
                <w:rFonts w:cstheme="minorHAnsi"/>
              </w:rPr>
              <w:t xml:space="preserve"> September 2020</w:t>
            </w:r>
          </w:p>
        </w:tc>
      </w:tr>
    </w:tbl>
    <w:p w14:paraId="19675210" w14:textId="77777777" w:rsidR="00CA4242" w:rsidRPr="00067FEE" w:rsidRDefault="00CA4242">
      <w:pPr>
        <w:rPr>
          <w:rFonts w:cstheme="minorHAnsi"/>
        </w:rPr>
      </w:pPr>
    </w:p>
    <w:sectPr w:rsidR="00CA4242" w:rsidRPr="00067FEE" w:rsidSect="005C6551">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DEFA" w14:textId="77777777" w:rsidR="002B35A3" w:rsidRDefault="002B35A3" w:rsidP="00D56DC2">
      <w:pPr>
        <w:spacing w:after="0" w:line="240" w:lineRule="auto"/>
      </w:pPr>
      <w:r>
        <w:separator/>
      </w:r>
    </w:p>
  </w:endnote>
  <w:endnote w:type="continuationSeparator" w:id="0">
    <w:p w14:paraId="0FF61C79" w14:textId="77777777" w:rsidR="002B35A3" w:rsidRDefault="002B35A3" w:rsidP="00D56DC2">
      <w:pPr>
        <w:spacing w:after="0" w:line="240" w:lineRule="auto"/>
      </w:pPr>
      <w:r>
        <w:continuationSeparator/>
      </w:r>
    </w:p>
  </w:endnote>
  <w:endnote w:type="continuationNotice" w:id="1">
    <w:p w14:paraId="2AC50F3E" w14:textId="77777777" w:rsidR="002B35A3" w:rsidRDefault="002B3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Yu Gothic"/>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162053"/>
      <w:docPartObj>
        <w:docPartGallery w:val="Page Numbers (Bottom of Page)"/>
        <w:docPartUnique/>
      </w:docPartObj>
    </w:sdtPr>
    <w:sdtEndPr>
      <w:rPr>
        <w:noProof/>
      </w:rPr>
    </w:sdtEndPr>
    <w:sdtContent>
      <w:p w14:paraId="0DD023F7" w14:textId="7FC11432" w:rsidR="00752D9B" w:rsidRDefault="00752D9B">
        <w:pPr>
          <w:pStyle w:val="Footer"/>
          <w:jc w:val="center"/>
        </w:pPr>
        <w:r>
          <w:fldChar w:fldCharType="begin"/>
        </w:r>
        <w:r>
          <w:instrText xml:space="preserve"> PAGE   \* MERGEFORMAT </w:instrText>
        </w:r>
        <w:r>
          <w:fldChar w:fldCharType="separate"/>
        </w:r>
        <w:r w:rsidR="002A23F7">
          <w:rPr>
            <w:noProof/>
          </w:rPr>
          <w:t>8</w:t>
        </w:r>
        <w:r>
          <w:rPr>
            <w:noProof/>
          </w:rPr>
          <w:fldChar w:fldCharType="end"/>
        </w:r>
      </w:p>
    </w:sdtContent>
  </w:sdt>
  <w:p w14:paraId="00084ADA" w14:textId="77777777" w:rsidR="00752D9B" w:rsidRDefault="00752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9D58" w14:textId="77777777" w:rsidR="002B35A3" w:rsidRDefault="002B35A3" w:rsidP="00D56DC2">
      <w:pPr>
        <w:spacing w:after="0" w:line="240" w:lineRule="auto"/>
      </w:pPr>
      <w:r>
        <w:separator/>
      </w:r>
    </w:p>
  </w:footnote>
  <w:footnote w:type="continuationSeparator" w:id="0">
    <w:p w14:paraId="08CC9C04" w14:textId="77777777" w:rsidR="002B35A3" w:rsidRDefault="002B35A3" w:rsidP="00D56DC2">
      <w:pPr>
        <w:spacing w:after="0" w:line="240" w:lineRule="auto"/>
      </w:pPr>
      <w:r>
        <w:continuationSeparator/>
      </w:r>
    </w:p>
  </w:footnote>
  <w:footnote w:type="continuationNotice" w:id="1">
    <w:p w14:paraId="46449B6E" w14:textId="77777777" w:rsidR="002B35A3" w:rsidRDefault="002B35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32"/>
    <w:multiLevelType w:val="multilevel"/>
    <w:tmpl w:val="896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664"/>
    <w:multiLevelType w:val="hybridMultilevel"/>
    <w:tmpl w:val="16DA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1B9"/>
    <w:multiLevelType w:val="hybridMultilevel"/>
    <w:tmpl w:val="FFFFFFFF"/>
    <w:lvl w:ilvl="0" w:tplc="7786F2A0">
      <w:start w:val="1"/>
      <w:numFmt w:val="bullet"/>
      <w:lvlText w:val=""/>
      <w:lvlJc w:val="left"/>
      <w:pPr>
        <w:ind w:left="720" w:hanging="360"/>
      </w:pPr>
      <w:rPr>
        <w:rFonts w:ascii="Symbol" w:hAnsi="Symbol" w:hint="default"/>
      </w:rPr>
    </w:lvl>
    <w:lvl w:ilvl="1" w:tplc="8C16CFFE">
      <w:start w:val="1"/>
      <w:numFmt w:val="bullet"/>
      <w:lvlText w:val=""/>
      <w:lvlJc w:val="left"/>
      <w:pPr>
        <w:ind w:left="1440" w:hanging="360"/>
      </w:pPr>
      <w:rPr>
        <w:rFonts w:ascii="Symbol" w:hAnsi="Symbol" w:hint="default"/>
      </w:rPr>
    </w:lvl>
    <w:lvl w:ilvl="2" w:tplc="C7A8FFEA">
      <w:start w:val="1"/>
      <w:numFmt w:val="bullet"/>
      <w:lvlText w:val=""/>
      <w:lvlJc w:val="left"/>
      <w:pPr>
        <w:ind w:left="2160" w:hanging="360"/>
      </w:pPr>
      <w:rPr>
        <w:rFonts w:ascii="Wingdings" w:hAnsi="Wingdings" w:hint="default"/>
      </w:rPr>
    </w:lvl>
    <w:lvl w:ilvl="3" w:tplc="576E8194">
      <w:start w:val="1"/>
      <w:numFmt w:val="bullet"/>
      <w:lvlText w:val=""/>
      <w:lvlJc w:val="left"/>
      <w:pPr>
        <w:ind w:left="2880" w:hanging="360"/>
      </w:pPr>
      <w:rPr>
        <w:rFonts w:ascii="Symbol" w:hAnsi="Symbol" w:hint="default"/>
      </w:rPr>
    </w:lvl>
    <w:lvl w:ilvl="4" w:tplc="B06805C6">
      <w:start w:val="1"/>
      <w:numFmt w:val="bullet"/>
      <w:lvlText w:val="o"/>
      <w:lvlJc w:val="left"/>
      <w:pPr>
        <w:ind w:left="3600" w:hanging="360"/>
      </w:pPr>
      <w:rPr>
        <w:rFonts w:ascii="Courier New" w:hAnsi="Courier New" w:hint="default"/>
      </w:rPr>
    </w:lvl>
    <w:lvl w:ilvl="5" w:tplc="DC7E4E04">
      <w:start w:val="1"/>
      <w:numFmt w:val="bullet"/>
      <w:lvlText w:val=""/>
      <w:lvlJc w:val="left"/>
      <w:pPr>
        <w:ind w:left="4320" w:hanging="360"/>
      </w:pPr>
      <w:rPr>
        <w:rFonts w:ascii="Wingdings" w:hAnsi="Wingdings" w:hint="default"/>
      </w:rPr>
    </w:lvl>
    <w:lvl w:ilvl="6" w:tplc="49105742">
      <w:start w:val="1"/>
      <w:numFmt w:val="bullet"/>
      <w:lvlText w:val=""/>
      <w:lvlJc w:val="left"/>
      <w:pPr>
        <w:ind w:left="5040" w:hanging="360"/>
      </w:pPr>
      <w:rPr>
        <w:rFonts w:ascii="Symbol" w:hAnsi="Symbol" w:hint="default"/>
      </w:rPr>
    </w:lvl>
    <w:lvl w:ilvl="7" w:tplc="DACA031A">
      <w:start w:val="1"/>
      <w:numFmt w:val="bullet"/>
      <w:lvlText w:val="o"/>
      <w:lvlJc w:val="left"/>
      <w:pPr>
        <w:ind w:left="5760" w:hanging="360"/>
      </w:pPr>
      <w:rPr>
        <w:rFonts w:ascii="Courier New" w:hAnsi="Courier New" w:hint="default"/>
      </w:rPr>
    </w:lvl>
    <w:lvl w:ilvl="8" w:tplc="707CD452">
      <w:start w:val="1"/>
      <w:numFmt w:val="bullet"/>
      <w:lvlText w:val=""/>
      <w:lvlJc w:val="left"/>
      <w:pPr>
        <w:ind w:left="6480" w:hanging="360"/>
      </w:pPr>
      <w:rPr>
        <w:rFonts w:ascii="Wingdings" w:hAnsi="Wingdings" w:hint="default"/>
      </w:rPr>
    </w:lvl>
  </w:abstractNum>
  <w:abstractNum w:abstractNumId="3" w15:restartNumberingAfterBreak="0">
    <w:nsid w:val="0C4012EB"/>
    <w:multiLevelType w:val="hybridMultilevel"/>
    <w:tmpl w:val="F69C8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54614"/>
    <w:multiLevelType w:val="hybridMultilevel"/>
    <w:tmpl w:val="C798A0B4"/>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0E2DBC"/>
    <w:multiLevelType w:val="multilevel"/>
    <w:tmpl w:val="9C4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E47AA"/>
    <w:multiLevelType w:val="multilevel"/>
    <w:tmpl w:val="D73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1202"/>
    <w:multiLevelType w:val="multilevel"/>
    <w:tmpl w:val="37F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9" w15:restartNumberingAfterBreak="0">
    <w:nsid w:val="209B1CA9"/>
    <w:multiLevelType w:val="multilevel"/>
    <w:tmpl w:val="5F6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628B3"/>
    <w:multiLevelType w:val="hybridMultilevel"/>
    <w:tmpl w:val="0990178A"/>
    <w:lvl w:ilvl="0" w:tplc="5E960658">
      <w:start w:val="1"/>
      <w:numFmt w:val="bullet"/>
      <w:lvlText w:val=""/>
      <w:lvlJc w:val="left"/>
      <w:pPr>
        <w:ind w:left="720" w:hanging="360"/>
      </w:pPr>
      <w:rPr>
        <w:rFonts w:ascii="Symbol" w:hAnsi="Symbol" w:hint="default"/>
      </w:rPr>
    </w:lvl>
    <w:lvl w:ilvl="1" w:tplc="BA0012FE">
      <w:start w:val="1"/>
      <w:numFmt w:val="bullet"/>
      <w:lvlText w:val="o"/>
      <w:lvlJc w:val="left"/>
      <w:pPr>
        <w:ind w:left="1440" w:hanging="360"/>
      </w:pPr>
      <w:rPr>
        <w:rFonts w:ascii="Courier New" w:hAnsi="Courier New" w:hint="default"/>
      </w:rPr>
    </w:lvl>
    <w:lvl w:ilvl="2" w:tplc="EAE84664">
      <w:start w:val="1"/>
      <w:numFmt w:val="bullet"/>
      <w:lvlText w:val=""/>
      <w:lvlJc w:val="left"/>
      <w:pPr>
        <w:ind w:left="2160" w:hanging="360"/>
      </w:pPr>
      <w:rPr>
        <w:rFonts w:ascii="Wingdings" w:hAnsi="Wingdings" w:hint="default"/>
      </w:rPr>
    </w:lvl>
    <w:lvl w:ilvl="3" w:tplc="EAAC8220">
      <w:start w:val="1"/>
      <w:numFmt w:val="bullet"/>
      <w:lvlText w:val=""/>
      <w:lvlJc w:val="left"/>
      <w:pPr>
        <w:ind w:left="2880" w:hanging="360"/>
      </w:pPr>
      <w:rPr>
        <w:rFonts w:ascii="Symbol" w:hAnsi="Symbol" w:hint="default"/>
      </w:rPr>
    </w:lvl>
    <w:lvl w:ilvl="4" w:tplc="63A4FAC6">
      <w:start w:val="1"/>
      <w:numFmt w:val="bullet"/>
      <w:lvlText w:val="o"/>
      <w:lvlJc w:val="left"/>
      <w:pPr>
        <w:ind w:left="3600" w:hanging="360"/>
      </w:pPr>
      <w:rPr>
        <w:rFonts w:ascii="Courier New" w:hAnsi="Courier New" w:hint="default"/>
      </w:rPr>
    </w:lvl>
    <w:lvl w:ilvl="5" w:tplc="3622043C">
      <w:start w:val="1"/>
      <w:numFmt w:val="bullet"/>
      <w:lvlText w:val=""/>
      <w:lvlJc w:val="left"/>
      <w:pPr>
        <w:ind w:left="4320" w:hanging="360"/>
      </w:pPr>
      <w:rPr>
        <w:rFonts w:ascii="Wingdings" w:hAnsi="Wingdings" w:hint="default"/>
      </w:rPr>
    </w:lvl>
    <w:lvl w:ilvl="6" w:tplc="C1124824">
      <w:start w:val="1"/>
      <w:numFmt w:val="bullet"/>
      <w:lvlText w:val=""/>
      <w:lvlJc w:val="left"/>
      <w:pPr>
        <w:ind w:left="5040" w:hanging="360"/>
      </w:pPr>
      <w:rPr>
        <w:rFonts w:ascii="Symbol" w:hAnsi="Symbol" w:hint="default"/>
      </w:rPr>
    </w:lvl>
    <w:lvl w:ilvl="7" w:tplc="DCE0FC8A">
      <w:start w:val="1"/>
      <w:numFmt w:val="bullet"/>
      <w:lvlText w:val="o"/>
      <w:lvlJc w:val="left"/>
      <w:pPr>
        <w:ind w:left="5760" w:hanging="360"/>
      </w:pPr>
      <w:rPr>
        <w:rFonts w:ascii="Courier New" w:hAnsi="Courier New" w:hint="default"/>
      </w:rPr>
    </w:lvl>
    <w:lvl w:ilvl="8" w:tplc="03948788">
      <w:start w:val="1"/>
      <w:numFmt w:val="bullet"/>
      <w:lvlText w:val=""/>
      <w:lvlJc w:val="left"/>
      <w:pPr>
        <w:ind w:left="6480" w:hanging="360"/>
      </w:pPr>
      <w:rPr>
        <w:rFonts w:ascii="Wingdings" w:hAnsi="Wingdings" w:hint="default"/>
      </w:rPr>
    </w:lvl>
  </w:abstractNum>
  <w:abstractNum w:abstractNumId="11" w15:restartNumberingAfterBreak="0">
    <w:nsid w:val="23437ED5"/>
    <w:multiLevelType w:val="hybridMultilevel"/>
    <w:tmpl w:val="E73EC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249EA"/>
    <w:multiLevelType w:val="multilevel"/>
    <w:tmpl w:val="B50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75655"/>
    <w:multiLevelType w:val="multilevel"/>
    <w:tmpl w:val="6650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D2978"/>
    <w:multiLevelType w:val="multilevel"/>
    <w:tmpl w:val="46885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32715"/>
    <w:multiLevelType w:val="multilevel"/>
    <w:tmpl w:val="061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53EEA"/>
    <w:multiLevelType w:val="hybridMultilevel"/>
    <w:tmpl w:val="C6D0CB9A"/>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B09A4"/>
    <w:multiLevelType w:val="multilevel"/>
    <w:tmpl w:val="352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649A0"/>
    <w:multiLevelType w:val="hybridMultilevel"/>
    <w:tmpl w:val="6F8E19B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1D46AD"/>
    <w:multiLevelType w:val="hybridMultilevel"/>
    <w:tmpl w:val="3A02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E2391D"/>
    <w:multiLevelType w:val="hybridMultilevel"/>
    <w:tmpl w:val="FFFFFFFF"/>
    <w:lvl w:ilvl="0" w:tplc="8FE24E4A">
      <w:start w:val="1"/>
      <w:numFmt w:val="bullet"/>
      <w:lvlText w:val=""/>
      <w:lvlJc w:val="left"/>
      <w:pPr>
        <w:ind w:left="720" w:hanging="360"/>
      </w:pPr>
      <w:rPr>
        <w:rFonts w:ascii="Symbol" w:hAnsi="Symbol" w:hint="default"/>
      </w:rPr>
    </w:lvl>
    <w:lvl w:ilvl="1" w:tplc="D8A01772">
      <w:start w:val="1"/>
      <w:numFmt w:val="bullet"/>
      <w:lvlText w:val="o"/>
      <w:lvlJc w:val="left"/>
      <w:pPr>
        <w:ind w:left="1440" w:hanging="360"/>
      </w:pPr>
      <w:rPr>
        <w:rFonts w:ascii="Courier New" w:hAnsi="Courier New" w:hint="default"/>
      </w:rPr>
    </w:lvl>
    <w:lvl w:ilvl="2" w:tplc="C7465D0E">
      <w:start w:val="1"/>
      <w:numFmt w:val="bullet"/>
      <w:lvlText w:val=""/>
      <w:lvlJc w:val="left"/>
      <w:pPr>
        <w:ind w:left="2160" w:hanging="360"/>
      </w:pPr>
      <w:rPr>
        <w:rFonts w:ascii="Wingdings" w:hAnsi="Wingdings" w:hint="default"/>
      </w:rPr>
    </w:lvl>
    <w:lvl w:ilvl="3" w:tplc="5C5209A4">
      <w:start w:val="1"/>
      <w:numFmt w:val="bullet"/>
      <w:lvlText w:val=""/>
      <w:lvlJc w:val="left"/>
      <w:pPr>
        <w:ind w:left="2880" w:hanging="360"/>
      </w:pPr>
      <w:rPr>
        <w:rFonts w:ascii="Symbol" w:hAnsi="Symbol" w:hint="default"/>
      </w:rPr>
    </w:lvl>
    <w:lvl w:ilvl="4" w:tplc="4B2AE98E">
      <w:start w:val="1"/>
      <w:numFmt w:val="bullet"/>
      <w:lvlText w:val="o"/>
      <w:lvlJc w:val="left"/>
      <w:pPr>
        <w:ind w:left="3600" w:hanging="360"/>
      </w:pPr>
      <w:rPr>
        <w:rFonts w:ascii="Courier New" w:hAnsi="Courier New" w:hint="default"/>
      </w:rPr>
    </w:lvl>
    <w:lvl w:ilvl="5" w:tplc="71BA855C">
      <w:start w:val="1"/>
      <w:numFmt w:val="bullet"/>
      <w:lvlText w:val=""/>
      <w:lvlJc w:val="left"/>
      <w:pPr>
        <w:ind w:left="4320" w:hanging="360"/>
      </w:pPr>
      <w:rPr>
        <w:rFonts w:ascii="Wingdings" w:hAnsi="Wingdings" w:hint="default"/>
      </w:rPr>
    </w:lvl>
    <w:lvl w:ilvl="6" w:tplc="B04CD17A">
      <w:start w:val="1"/>
      <w:numFmt w:val="bullet"/>
      <w:lvlText w:val=""/>
      <w:lvlJc w:val="left"/>
      <w:pPr>
        <w:ind w:left="5040" w:hanging="360"/>
      </w:pPr>
      <w:rPr>
        <w:rFonts w:ascii="Symbol" w:hAnsi="Symbol" w:hint="default"/>
      </w:rPr>
    </w:lvl>
    <w:lvl w:ilvl="7" w:tplc="B038DCB2">
      <w:start w:val="1"/>
      <w:numFmt w:val="bullet"/>
      <w:lvlText w:val="o"/>
      <w:lvlJc w:val="left"/>
      <w:pPr>
        <w:ind w:left="5760" w:hanging="360"/>
      </w:pPr>
      <w:rPr>
        <w:rFonts w:ascii="Courier New" w:hAnsi="Courier New" w:hint="default"/>
      </w:rPr>
    </w:lvl>
    <w:lvl w:ilvl="8" w:tplc="30687FFA">
      <w:start w:val="1"/>
      <w:numFmt w:val="bullet"/>
      <w:lvlText w:val=""/>
      <w:lvlJc w:val="left"/>
      <w:pPr>
        <w:ind w:left="6480" w:hanging="360"/>
      </w:pPr>
      <w:rPr>
        <w:rFonts w:ascii="Wingdings" w:hAnsi="Wingdings" w:hint="default"/>
      </w:rPr>
    </w:lvl>
  </w:abstractNum>
  <w:abstractNum w:abstractNumId="21" w15:restartNumberingAfterBreak="0">
    <w:nsid w:val="3E574569"/>
    <w:multiLevelType w:val="multilevel"/>
    <w:tmpl w:val="122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D1EFD"/>
    <w:multiLevelType w:val="multilevel"/>
    <w:tmpl w:val="08D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85C7E"/>
    <w:multiLevelType w:val="hybridMultilevel"/>
    <w:tmpl w:val="FFFFFFFF"/>
    <w:lvl w:ilvl="0" w:tplc="27AEB042">
      <w:start w:val="1"/>
      <w:numFmt w:val="bullet"/>
      <w:lvlText w:val=""/>
      <w:lvlJc w:val="left"/>
      <w:pPr>
        <w:ind w:left="720" w:hanging="360"/>
      </w:pPr>
      <w:rPr>
        <w:rFonts w:ascii="Symbol" w:hAnsi="Symbol" w:hint="default"/>
      </w:rPr>
    </w:lvl>
    <w:lvl w:ilvl="1" w:tplc="4B961248">
      <w:start w:val="1"/>
      <w:numFmt w:val="bullet"/>
      <w:lvlText w:val="o"/>
      <w:lvlJc w:val="left"/>
      <w:pPr>
        <w:ind w:left="1440" w:hanging="360"/>
      </w:pPr>
      <w:rPr>
        <w:rFonts w:ascii="Courier New" w:hAnsi="Courier New" w:hint="default"/>
      </w:rPr>
    </w:lvl>
    <w:lvl w:ilvl="2" w:tplc="A6022C74">
      <w:start w:val="1"/>
      <w:numFmt w:val="bullet"/>
      <w:lvlText w:val=""/>
      <w:lvlJc w:val="left"/>
      <w:pPr>
        <w:ind w:left="2160" w:hanging="360"/>
      </w:pPr>
      <w:rPr>
        <w:rFonts w:ascii="Wingdings" w:hAnsi="Wingdings" w:hint="default"/>
      </w:rPr>
    </w:lvl>
    <w:lvl w:ilvl="3" w:tplc="BFAE2244">
      <w:start w:val="1"/>
      <w:numFmt w:val="bullet"/>
      <w:lvlText w:val=""/>
      <w:lvlJc w:val="left"/>
      <w:pPr>
        <w:ind w:left="2880" w:hanging="360"/>
      </w:pPr>
      <w:rPr>
        <w:rFonts w:ascii="Symbol" w:hAnsi="Symbol" w:hint="default"/>
      </w:rPr>
    </w:lvl>
    <w:lvl w:ilvl="4" w:tplc="07CEA4CC">
      <w:start w:val="1"/>
      <w:numFmt w:val="bullet"/>
      <w:lvlText w:val="o"/>
      <w:lvlJc w:val="left"/>
      <w:pPr>
        <w:ind w:left="3600" w:hanging="360"/>
      </w:pPr>
      <w:rPr>
        <w:rFonts w:ascii="Courier New" w:hAnsi="Courier New" w:hint="default"/>
      </w:rPr>
    </w:lvl>
    <w:lvl w:ilvl="5" w:tplc="A1DE5F72">
      <w:start w:val="1"/>
      <w:numFmt w:val="bullet"/>
      <w:lvlText w:val=""/>
      <w:lvlJc w:val="left"/>
      <w:pPr>
        <w:ind w:left="4320" w:hanging="360"/>
      </w:pPr>
      <w:rPr>
        <w:rFonts w:ascii="Wingdings" w:hAnsi="Wingdings" w:hint="default"/>
      </w:rPr>
    </w:lvl>
    <w:lvl w:ilvl="6" w:tplc="32B24DDA">
      <w:start w:val="1"/>
      <w:numFmt w:val="bullet"/>
      <w:lvlText w:val=""/>
      <w:lvlJc w:val="left"/>
      <w:pPr>
        <w:ind w:left="5040" w:hanging="360"/>
      </w:pPr>
      <w:rPr>
        <w:rFonts w:ascii="Symbol" w:hAnsi="Symbol" w:hint="default"/>
      </w:rPr>
    </w:lvl>
    <w:lvl w:ilvl="7" w:tplc="FDA2F9B2">
      <w:start w:val="1"/>
      <w:numFmt w:val="bullet"/>
      <w:lvlText w:val="o"/>
      <w:lvlJc w:val="left"/>
      <w:pPr>
        <w:ind w:left="5760" w:hanging="360"/>
      </w:pPr>
      <w:rPr>
        <w:rFonts w:ascii="Courier New" w:hAnsi="Courier New" w:hint="default"/>
      </w:rPr>
    </w:lvl>
    <w:lvl w:ilvl="8" w:tplc="AD1A6940">
      <w:start w:val="1"/>
      <w:numFmt w:val="bullet"/>
      <w:lvlText w:val=""/>
      <w:lvlJc w:val="left"/>
      <w:pPr>
        <w:ind w:left="6480" w:hanging="360"/>
      </w:pPr>
      <w:rPr>
        <w:rFonts w:ascii="Wingdings" w:hAnsi="Wingdings" w:hint="default"/>
      </w:rPr>
    </w:lvl>
  </w:abstractNum>
  <w:abstractNum w:abstractNumId="24" w15:restartNumberingAfterBreak="0">
    <w:nsid w:val="474F743F"/>
    <w:multiLevelType w:val="hybridMultilevel"/>
    <w:tmpl w:val="AE64A2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817536"/>
    <w:multiLevelType w:val="hybridMultilevel"/>
    <w:tmpl w:val="B7A26574"/>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6E3335"/>
    <w:multiLevelType w:val="multilevel"/>
    <w:tmpl w:val="741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24BF9"/>
    <w:multiLevelType w:val="hybridMultilevel"/>
    <w:tmpl w:val="B83EA256"/>
    <w:lvl w:ilvl="0" w:tplc="62C0D70E">
      <w:start w:val="1"/>
      <w:numFmt w:val="bullet"/>
      <w:lvlText w:val=""/>
      <w:lvlJc w:val="left"/>
      <w:pPr>
        <w:ind w:left="775" w:hanging="360"/>
      </w:pPr>
      <w:rPr>
        <w:rFonts w:ascii="Symbol" w:hAnsi="Symbol" w:hint="default"/>
        <w:color w:val="000000" w:themeColor="text1"/>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cs="Wingdings" w:hint="default"/>
      </w:rPr>
    </w:lvl>
    <w:lvl w:ilvl="3" w:tplc="08090001" w:tentative="1">
      <w:start w:val="1"/>
      <w:numFmt w:val="bullet"/>
      <w:lvlText w:val=""/>
      <w:lvlJc w:val="left"/>
      <w:pPr>
        <w:ind w:left="2935" w:hanging="360"/>
      </w:pPr>
      <w:rPr>
        <w:rFonts w:ascii="Symbol" w:hAnsi="Symbol" w:cs="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cs="Wingdings" w:hint="default"/>
      </w:rPr>
    </w:lvl>
    <w:lvl w:ilvl="6" w:tplc="08090001" w:tentative="1">
      <w:start w:val="1"/>
      <w:numFmt w:val="bullet"/>
      <w:lvlText w:val=""/>
      <w:lvlJc w:val="left"/>
      <w:pPr>
        <w:ind w:left="5095" w:hanging="360"/>
      </w:pPr>
      <w:rPr>
        <w:rFonts w:ascii="Symbol" w:hAnsi="Symbol" w:cs="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cs="Wingdings" w:hint="default"/>
      </w:rPr>
    </w:lvl>
  </w:abstractNum>
  <w:abstractNum w:abstractNumId="28" w15:restartNumberingAfterBreak="0">
    <w:nsid w:val="5BCA159D"/>
    <w:multiLevelType w:val="hybridMultilevel"/>
    <w:tmpl w:val="FFFFFFFF"/>
    <w:lvl w:ilvl="0" w:tplc="C88A0840">
      <w:start w:val="1"/>
      <w:numFmt w:val="bullet"/>
      <w:lvlText w:val=""/>
      <w:lvlJc w:val="left"/>
      <w:pPr>
        <w:ind w:left="720" w:hanging="360"/>
      </w:pPr>
      <w:rPr>
        <w:rFonts w:ascii="Symbol" w:hAnsi="Symbol" w:hint="default"/>
      </w:rPr>
    </w:lvl>
    <w:lvl w:ilvl="1" w:tplc="01848726">
      <w:start w:val="1"/>
      <w:numFmt w:val="bullet"/>
      <w:lvlText w:val="o"/>
      <w:lvlJc w:val="left"/>
      <w:pPr>
        <w:ind w:left="1440" w:hanging="360"/>
      </w:pPr>
      <w:rPr>
        <w:rFonts w:ascii="Courier New" w:hAnsi="Courier New" w:hint="default"/>
      </w:rPr>
    </w:lvl>
    <w:lvl w:ilvl="2" w:tplc="4A8EAC4A">
      <w:start w:val="1"/>
      <w:numFmt w:val="bullet"/>
      <w:lvlText w:val=""/>
      <w:lvlJc w:val="left"/>
      <w:pPr>
        <w:ind w:left="2160" w:hanging="360"/>
      </w:pPr>
      <w:rPr>
        <w:rFonts w:ascii="Wingdings" w:hAnsi="Wingdings" w:hint="default"/>
      </w:rPr>
    </w:lvl>
    <w:lvl w:ilvl="3" w:tplc="15282384">
      <w:start w:val="1"/>
      <w:numFmt w:val="bullet"/>
      <w:lvlText w:val=""/>
      <w:lvlJc w:val="left"/>
      <w:pPr>
        <w:ind w:left="2880" w:hanging="360"/>
      </w:pPr>
      <w:rPr>
        <w:rFonts w:ascii="Symbol" w:hAnsi="Symbol" w:hint="default"/>
      </w:rPr>
    </w:lvl>
    <w:lvl w:ilvl="4" w:tplc="DDD26A58">
      <w:start w:val="1"/>
      <w:numFmt w:val="bullet"/>
      <w:lvlText w:val="o"/>
      <w:lvlJc w:val="left"/>
      <w:pPr>
        <w:ind w:left="3600" w:hanging="360"/>
      </w:pPr>
      <w:rPr>
        <w:rFonts w:ascii="Courier New" w:hAnsi="Courier New" w:hint="default"/>
      </w:rPr>
    </w:lvl>
    <w:lvl w:ilvl="5" w:tplc="1A94E3D0">
      <w:start w:val="1"/>
      <w:numFmt w:val="bullet"/>
      <w:lvlText w:val=""/>
      <w:lvlJc w:val="left"/>
      <w:pPr>
        <w:ind w:left="4320" w:hanging="360"/>
      </w:pPr>
      <w:rPr>
        <w:rFonts w:ascii="Wingdings" w:hAnsi="Wingdings" w:hint="default"/>
      </w:rPr>
    </w:lvl>
    <w:lvl w:ilvl="6" w:tplc="37BEDF9E">
      <w:start w:val="1"/>
      <w:numFmt w:val="bullet"/>
      <w:lvlText w:val=""/>
      <w:lvlJc w:val="left"/>
      <w:pPr>
        <w:ind w:left="5040" w:hanging="360"/>
      </w:pPr>
      <w:rPr>
        <w:rFonts w:ascii="Symbol" w:hAnsi="Symbol" w:hint="default"/>
      </w:rPr>
    </w:lvl>
    <w:lvl w:ilvl="7" w:tplc="49FA90AC">
      <w:start w:val="1"/>
      <w:numFmt w:val="bullet"/>
      <w:lvlText w:val="o"/>
      <w:lvlJc w:val="left"/>
      <w:pPr>
        <w:ind w:left="5760" w:hanging="360"/>
      </w:pPr>
      <w:rPr>
        <w:rFonts w:ascii="Courier New" w:hAnsi="Courier New" w:hint="default"/>
      </w:rPr>
    </w:lvl>
    <w:lvl w:ilvl="8" w:tplc="86BC5804">
      <w:start w:val="1"/>
      <w:numFmt w:val="bullet"/>
      <w:lvlText w:val=""/>
      <w:lvlJc w:val="left"/>
      <w:pPr>
        <w:ind w:left="6480" w:hanging="360"/>
      </w:pPr>
      <w:rPr>
        <w:rFonts w:ascii="Wingdings" w:hAnsi="Wingdings" w:hint="default"/>
      </w:rPr>
    </w:lvl>
  </w:abstractNum>
  <w:abstractNum w:abstractNumId="29" w15:restartNumberingAfterBreak="0">
    <w:nsid w:val="5CA2762B"/>
    <w:multiLevelType w:val="hybridMultilevel"/>
    <w:tmpl w:val="FFFFFFFF"/>
    <w:lvl w:ilvl="0" w:tplc="434C0A00">
      <w:start w:val="1"/>
      <w:numFmt w:val="bullet"/>
      <w:lvlText w:val=""/>
      <w:lvlJc w:val="left"/>
      <w:pPr>
        <w:ind w:left="720" w:hanging="360"/>
      </w:pPr>
      <w:rPr>
        <w:rFonts w:ascii="Symbol" w:hAnsi="Symbol" w:hint="default"/>
      </w:rPr>
    </w:lvl>
    <w:lvl w:ilvl="1" w:tplc="1278F574">
      <w:start w:val="1"/>
      <w:numFmt w:val="bullet"/>
      <w:lvlText w:val="o"/>
      <w:lvlJc w:val="left"/>
      <w:pPr>
        <w:ind w:left="1440" w:hanging="360"/>
      </w:pPr>
      <w:rPr>
        <w:rFonts w:ascii="Courier New" w:hAnsi="Courier New" w:hint="default"/>
      </w:rPr>
    </w:lvl>
    <w:lvl w:ilvl="2" w:tplc="0E6CC3B4">
      <w:start w:val="1"/>
      <w:numFmt w:val="bullet"/>
      <w:lvlText w:val=""/>
      <w:lvlJc w:val="left"/>
      <w:pPr>
        <w:ind w:left="2160" w:hanging="360"/>
      </w:pPr>
      <w:rPr>
        <w:rFonts w:ascii="Wingdings" w:hAnsi="Wingdings" w:hint="default"/>
      </w:rPr>
    </w:lvl>
    <w:lvl w:ilvl="3" w:tplc="858A773A">
      <w:start w:val="1"/>
      <w:numFmt w:val="bullet"/>
      <w:lvlText w:val=""/>
      <w:lvlJc w:val="left"/>
      <w:pPr>
        <w:ind w:left="2880" w:hanging="360"/>
      </w:pPr>
      <w:rPr>
        <w:rFonts w:ascii="Symbol" w:hAnsi="Symbol" w:hint="default"/>
      </w:rPr>
    </w:lvl>
    <w:lvl w:ilvl="4" w:tplc="518A8FBE">
      <w:start w:val="1"/>
      <w:numFmt w:val="bullet"/>
      <w:lvlText w:val="o"/>
      <w:lvlJc w:val="left"/>
      <w:pPr>
        <w:ind w:left="3600" w:hanging="360"/>
      </w:pPr>
      <w:rPr>
        <w:rFonts w:ascii="Courier New" w:hAnsi="Courier New" w:hint="default"/>
      </w:rPr>
    </w:lvl>
    <w:lvl w:ilvl="5" w:tplc="E50693CE">
      <w:start w:val="1"/>
      <w:numFmt w:val="bullet"/>
      <w:lvlText w:val=""/>
      <w:lvlJc w:val="left"/>
      <w:pPr>
        <w:ind w:left="4320" w:hanging="360"/>
      </w:pPr>
      <w:rPr>
        <w:rFonts w:ascii="Wingdings" w:hAnsi="Wingdings" w:hint="default"/>
      </w:rPr>
    </w:lvl>
    <w:lvl w:ilvl="6" w:tplc="EB6E9AC8">
      <w:start w:val="1"/>
      <w:numFmt w:val="bullet"/>
      <w:lvlText w:val=""/>
      <w:lvlJc w:val="left"/>
      <w:pPr>
        <w:ind w:left="5040" w:hanging="360"/>
      </w:pPr>
      <w:rPr>
        <w:rFonts w:ascii="Symbol" w:hAnsi="Symbol" w:hint="default"/>
      </w:rPr>
    </w:lvl>
    <w:lvl w:ilvl="7" w:tplc="9A64904E">
      <w:start w:val="1"/>
      <w:numFmt w:val="bullet"/>
      <w:lvlText w:val="o"/>
      <w:lvlJc w:val="left"/>
      <w:pPr>
        <w:ind w:left="5760" w:hanging="360"/>
      </w:pPr>
      <w:rPr>
        <w:rFonts w:ascii="Courier New" w:hAnsi="Courier New" w:hint="default"/>
      </w:rPr>
    </w:lvl>
    <w:lvl w:ilvl="8" w:tplc="69740D8E">
      <w:start w:val="1"/>
      <w:numFmt w:val="bullet"/>
      <w:lvlText w:val=""/>
      <w:lvlJc w:val="left"/>
      <w:pPr>
        <w:ind w:left="6480" w:hanging="360"/>
      </w:pPr>
      <w:rPr>
        <w:rFonts w:ascii="Wingdings" w:hAnsi="Wingdings" w:hint="default"/>
      </w:rPr>
    </w:lvl>
  </w:abstractNum>
  <w:abstractNum w:abstractNumId="30" w15:restartNumberingAfterBreak="0">
    <w:nsid w:val="5D8D2CBA"/>
    <w:multiLevelType w:val="multilevel"/>
    <w:tmpl w:val="549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90EE5"/>
    <w:multiLevelType w:val="multilevel"/>
    <w:tmpl w:val="448E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F7A8F"/>
    <w:multiLevelType w:val="hybridMultilevel"/>
    <w:tmpl w:val="43BAAAE8"/>
    <w:lvl w:ilvl="0" w:tplc="62C0D70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747FC"/>
    <w:multiLevelType w:val="hybridMultilevel"/>
    <w:tmpl w:val="ADD2C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4119D2"/>
    <w:multiLevelType w:val="multilevel"/>
    <w:tmpl w:val="8A3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A4BBD"/>
    <w:multiLevelType w:val="hybridMultilevel"/>
    <w:tmpl w:val="79589138"/>
    <w:lvl w:ilvl="0" w:tplc="F676AB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2D63B4B"/>
    <w:multiLevelType w:val="hybridMultilevel"/>
    <w:tmpl w:val="DA826622"/>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6C0A3D"/>
    <w:multiLevelType w:val="hybridMultilevel"/>
    <w:tmpl w:val="FFFFFFFF"/>
    <w:lvl w:ilvl="0" w:tplc="02A25F78">
      <w:start w:val="1"/>
      <w:numFmt w:val="bullet"/>
      <w:lvlText w:val=""/>
      <w:lvlJc w:val="left"/>
      <w:pPr>
        <w:ind w:left="720" w:hanging="360"/>
      </w:pPr>
      <w:rPr>
        <w:rFonts w:ascii="Symbol" w:hAnsi="Symbol" w:hint="default"/>
      </w:rPr>
    </w:lvl>
    <w:lvl w:ilvl="1" w:tplc="EDEAA822">
      <w:start w:val="1"/>
      <w:numFmt w:val="bullet"/>
      <w:lvlText w:val=""/>
      <w:lvlJc w:val="left"/>
      <w:pPr>
        <w:ind w:left="1440" w:hanging="360"/>
      </w:pPr>
      <w:rPr>
        <w:rFonts w:ascii="Symbol" w:hAnsi="Symbol" w:hint="default"/>
      </w:rPr>
    </w:lvl>
    <w:lvl w:ilvl="2" w:tplc="D1068370">
      <w:start w:val="1"/>
      <w:numFmt w:val="bullet"/>
      <w:lvlText w:val=""/>
      <w:lvlJc w:val="left"/>
      <w:pPr>
        <w:ind w:left="2160" w:hanging="360"/>
      </w:pPr>
      <w:rPr>
        <w:rFonts w:ascii="Wingdings" w:hAnsi="Wingdings" w:hint="default"/>
      </w:rPr>
    </w:lvl>
    <w:lvl w:ilvl="3" w:tplc="CD5A9174">
      <w:start w:val="1"/>
      <w:numFmt w:val="bullet"/>
      <w:lvlText w:val=""/>
      <w:lvlJc w:val="left"/>
      <w:pPr>
        <w:ind w:left="2880" w:hanging="360"/>
      </w:pPr>
      <w:rPr>
        <w:rFonts w:ascii="Symbol" w:hAnsi="Symbol" w:hint="default"/>
      </w:rPr>
    </w:lvl>
    <w:lvl w:ilvl="4" w:tplc="82684F98">
      <w:start w:val="1"/>
      <w:numFmt w:val="bullet"/>
      <w:lvlText w:val="o"/>
      <w:lvlJc w:val="left"/>
      <w:pPr>
        <w:ind w:left="3600" w:hanging="360"/>
      </w:pPr>
      <w:rPr>
        <w:rFonts w:ascii="Courier New" w:hAnsi="Courier New" w:hint="default"/>
      </w:rPr>
    </w:lvl>
    <w:lvl w:ilvl="5" w:tplc="E1344DA0">
      <w:start w:val="1"/>
      <w:numFmt w:val="bullet"/>
      <w:lvlText w:val=""/>
      <w:lvlJc w:val="left"/>
      <w:pPr>
        <w:ind w:left="4320" w:hanging="360"/>
      </w:pPr>
      <w:rPr>
        <w:rFonts w:ascii="Wingdings" w:hAnsi="Wingdings" w:hint="default"/>
      </w:rPr>
    </w:lvl>
    <w:lvl w:ilvl="6" w:tplc="7C009E4C">
      <w:start w:val="1"/>
      <w:numFmt w:val="bullet"/>
      <w:lvlText w:val=""/>
      <w:lvlJc w:val="left"/>
      <w:pPr>
        <w:ind w:left="5040" w:hanging="360"/>
      </w:pPr>
      <w:rPr>
        <w:rFonts w:ascii="Symbol" w:hAnsi="Symbol" w:hint="default"/>
      </w:rPr>
    </w:lvl>
    <w:lvl w:ilvl="7" w:tplc="7BDE747A">
      <w:start w:val="1"/>
      <w:numFmt w:val="bullet"/>
      <w:lvlText w:val="o"/>
      <w:lvlJc w:val="left"/>
      <w:pPr>
        <w:ind w:left="5760" w:hanging="360"/>
      </w:pPr>
      <w:rPr>
        <w:rFonts w:ascii="Courier New" w:hAnsi="Courier New" w:hint="default"/>
      </w:rPr>
    </w:lvl>
    <w:lvl w:ilvl="8" w:tplc="FBBAD156">
      <w:start w:val="1"/>
      <w:numFmt w:val="bullet"/>
      <w:lvlText w:val=""/>
      <w:lvlJc w:val="left"/>
      <w:pPr>
        <w:ind w:left="6480" w:hanging="360"/>
      </w:pPr>
      <w:rPr>
        <w:rFonts w:ascii="Wingdings" w:hAnsi="Wingdings" w:hint="default"/>
      </w:rPr>
    </w:lvl>
  </w:abstractNum>
  <w:abstractNum w:abstractNumId="38" w15:restartNumberingAfterBreak="0">
    <w:nsid w:val="777B067E"/>
    <w:multiLevelType w:val="multilevel"/>
    <w:tmpl w:val="721A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6167A"/>
    <w:multiLevelType w:val="multilevel"/>
    <w:tmpl w:val="EB7C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B4E6D"/>
    <w:multiLevelType w:val="multilevel"/>
    <w:tmpl w:val="067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B25BB"/>
    <w:multiLevelType w:val="hybridMultilevel"/>
    <w:tmpl w:val="FFFFFFFF"/>
    <w:lvl w:ilvl="0" w:tplc="73727662">
      <w:start w:val="1"/>
      <w:numFmt w:val="bullet"/>
      <w:lvlText w:val=""/>
      <w:lvlJc w:val="left"/>
      <w:pPr>
        <w:ind w:left="720" w:hanging="360"/>
      </w:pPr>
      <w:rPr>
        <w:rFonts w:ascii="Symbol" w:hAnsi="Symbol" w:hint="default"/>
      </w:rPr>
    </w:lvl>
    <w:lvl w:ilvl="1" w:tplc="024C74D2">
      <w:start w:val="1"/>
      <w:numFmt w:val="bullet"/>
      <w:lvlText w:val="o"/>
      <w:lvlJc w:val="left"/>
      <w:pPr>
        <w:ind w:left="1440" w:hanging="360"/>
      </w:pPr>
      <w:rPr>
        <w:rFonts w:ascii="Courier New" w:hAnsi="Courier New" w:hint="default"/>
      </w:rPr>
    </w:lvl>
    <w:lvl w:ilvl="2" w:tplc="1AC68166">
      <w:start w:val="1"/>
      <w:numFmt w:val="bullet"/>
      <w:lvlText w:val=""/>
      <w:lvlJc w:val="left"/>
      <w:pPr>
        <w:ind w:left="2160" w:hanging="360"/>
      </w:pPr>
      <w:rPr>
        <w:rFonts w:ascii="Wingdings" w:hAnsi="Wingdings" w:hint="default"/>
      </w:rPr>
    </w:lvl>
    <w:lvl w:ilvl="3" w:tplc="98CA1E6E">
      <w:start w:val="1"/>
      <w:numFmt w:val="bullet"/>
      <w:lvlText w:val=""/>
      <w:lvlJc w:val="left"/>
      <w:pPr>
        <w:ind w:left="2880" w:hanging="360"/>
      </w:pPr>
      <w:rPr>
        <w:rFonts w:ascii="Symbol" w:hAnsi="Symbol" w:hint="default"/>
      </w:rPr>
    </w:lvl>
    <w:lvl w:ilvl="4" w:tplc="B5646A94">
      <w:start w:val="1"/>
      <w:numFmt w:val="bullet"/>
      <w:lvlText w:val="o"/>
      <w:lvlJc w:val="left"/>
      <w:pPr>
        <w:ind w:left="3600" w:hanging="360"/>
      </w:pPr>
      <w:rPr>
        <w:rFonts w:ascii="Courier New" w:hAnsi="Courier New" w:hint="default"/>
      </w:rPr>
    </w:lvl>
    <w:lvl w:ilvl="5" w:tplc="2C88AFC8">
      <w:start w:val="1"/>
      <w:numFmt w:val="bullet"/>
      <w:lvlText w:val=""/>
      <w:lvlJc w:val="left"/>
      <w:pPr>
        <w:ind w:left="4320" w:hanging="360"/>
      </w:pPr>
      <w:rPr>
        <w:rFonts w:ascii="Wingdings" w:hAnsi="Wingdings" w:hint="default"/>
      </w:rPr>
    </w:lvl>
    <w:lvl w:ilvl="6" w:tplc="32D806D4">
      <w:start w:val="1"/>
      <w:numFmt w:val="bullet"/>
      <w:lvlText w:val=""/>
      <w:lvlJc w:val="left"/>
      <w:pPr>
        <w:ind w:left="5040" w:hanging="360"/>
      </w:pPr>
      <w:rPr>
        <w:rFonts w:ascii="Symbol" w:hAnsi="Symbol" w:hint="default"/>
      </w:rPr>
    </w:lvl>
    <w:lvl w:ilvl="7" w:tplc="2F44B2DC">
      <w:start w:val="1"/>
      <w:numFmt w:val="bullet"/>
      <w:lvlText w:val="o"/>
      <w:lvlJc w:val="left"/>
      <w:pPr>
        <w:ind w:left="5760" w:hanging="360"/>
      </w:pPr>
      <w:rPr>
        <w:rFonts w:ascii="Courier New" w:hAnsi="Courier New" w:hint="default"/>
      </w:rPr>
    </w:lvl>
    <w:lvl w:ilvl="8" w:tplc="5276E1F6">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8"/>
  </w:num>
  <w:num w:numId="4">
    <w:abstractNumId w:val="11"/>
  </w:num>
  <w:num w:numId="5">
    <w:abstractNumId w:val="1"/>
  </w:num>
  <w:num w:numId="6">
    <w:abstractNumId w:val="35"/>
  </w:num>
  <w:num w:numId="7">
    <w:abstractNumId w:val="28"/>
  </w:num>
  <w:num w:numId="8">
    <w:abstractNumId w:val="6"/>
  </w:num>
  <w:num w:numId="9">
    <w:abstractNumId w:val="14"/>
  </w:num>
  <w:num w:numId="10">
    <w:abstractNumId w:val="9"/>
  </w:num>
  <w:num w:numId="11">
    <w:abstractNumId w:val="0"/>
  </w:num>
  <w:num w:numId="12">
    <w:abstractNumId w:val="18"/>
  </w:num>
  <w:num w:numId="13">
    <w:abstractNumId w:val="4"/>
  </w:num>
  <w:num w:numId="14">
    <w:abstractNumId w:val="27"/>
  </w:num>
  <w:num w:numId="15">
    <w:abstractNumId w:val="10"/>
  </w:num>
  <w:num w:numId="16">
    <w:abstractNumId w:val="33"/>
  </w:num>
  <w:num w:numId="17">
    <w:abstractNumId w:val="1"/>
  </w:num>
  <w:num w:numId="18">
    <w:abstractNumId w:val="28"/>
  </w:num>
  <w:num w:numId="19">
    <w:abstractNumId w:val="41"/>
  </w:num>
  <w:num w:numId="20">
    <w:abstractNumId w:val="20"/>
  </w:num>
  <w:num w:numId="21">
    <w:abstractNumId w:val="2"/>
  </w:num>
  <w:num w:numId="22">
    <w:abstractNumId w:val="37"/>
  </w:num>
  <w:num w:numId="23">
    <w:abstractNumId w:val="38"/>
  </w:num>
  <w:num w:numId="24">
    <w:abstractNumId w:val="7"/>
  </w:num>
  <w:num w:numId="25">
    <w:abstractNumId w:val="36"/>
  </w:num>
  <w:num w:numId="26">
    <w:abstractNumId w:val="32"/>
  </w:num>
  <w:num w:numId="27">
    <w:abstractNumId w:val="25"/>
  </w:num>
  <w:num w:numId="28">
    <w:abstractNumId w:val="30"/>
  </w:num>
  <w:num w:numId="29">
    <w:abstractNumId w:val="15"/>
  </w:num>
  <w:num w:numId="30">
    <w:abstractNumId w:val="39"/>
  </w:num>
  <w:num w:numId="31">
    <w:abstractNumId w:val="17"/>
  </w:num>
  <w:num w:numId="32">
    <w:abstractNumId w:val="22"/>
  </w:num>
  <w:num w:numId="33">
    <w:abstractNumId w:val="5"/>
  </w:num>
  <w:num w:numId="34">
    <w:abstractNumId w:val="34"/>
  </w:num>
  <w:num w:numId="35">
    <w:abstractNumId w:val="40"/>
  </w:num>
  <w:num w:numId="36">
    <w:abstractNumId w:val="13"/>
  </w:num>
  <w:num w:numId="37">
    <w:abstractNumId w:val="26"/>
  </w:num>
  <w:num w:numId="38">
    <w:abstractNumId w:val="12"/>
  </w:num>
  <w:num w:numId="39">
    <w:abstractNumId w:val="31"/>
  </w:num>
  <w:num w:numId="40">
    <w:abstractNumId w:val="21"/>
  </w:num>
  <w:num w:numId="41">
    <w:abstractNumId w:val="19"/>
  </w:num>
  <w:num w:numId="42">
    <w:abstractNumId w:val="16"/>
  </w:num>
  <w:num w:numId="43">
    <w:abstractNumId w:val="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51"/>
    <w:rsid w:val="00000897"/>
    <w:rsid w:val="00005FB4"/>
    <w:rsid w:val="000102D3"/>
    <w:rsid w:val="000156BE"/>
    <w:rsid w:val="00026562"/>
    <w:rsid w:val="000353BD"/>
    <w:rsid w:val="0003719A"/>
    <w:rsid w:val="00037611"/>
    <w:rsid w:val="00045780"/>
    <w:rsid w:val="00053F9A"/>
    <w:rsid w:val="00060CBD"/>
    <w:rsid w:val="000618B0"/>
    <w:rsid w:val="00067FEE"/>
    <w:rsid w:val="00074474"/>
    <w:rsid w:val="00077CAB"/>
    <w:rsid w:val="00080E25"/>
    <w:rsid w:val="000857EC"/>
    <w:rsid w:val="000978C5"/>
    <w:rsid w:val="000A23DE"/>
    <w:rsid w:val="000A53CC"/>
    <w:rsid w:val="000B62A9"/>
    <w:rsid w:val="000E6E56"/>
    <w:rsid w:val="000F5505"/>
    <w:rsid w:val="00123058"/>
    <w:rsid w:val="00127910"/>
    <w:rsid w:val="0015338B"/>
    <w:rsid w:val="0015655F"/>
    <w:rsid w:val="00163215"/>
    <w:rsid w:val="00163711"/>
    <w:rsid w:val="00170586"/>
    <w:rsid w:val="00170ECD"/>
    <w:rsid w:val="00185689"/>
    <w:rsid w:val="00185D15"/>
    <w:rsid w:val="00191089"/>
    <w:rsid w:val="001A2B9E"/>
    <w:rsid w:val="001A50FB"/>
    <w:rsid w:val="001B0587"/>
    <w:rsid w:val="001B26C0"/>
    <w:rsid w:val="001C2E5A"/>
    <w:rsid w:val="001C5419"/>
    <w:rsid w:val="001D2ED7"/>
    <w:rsid w:val="001D701B"/>
    <w:rsid w:val="001E0D0F"/>
    <w:rsid w:val="001E3590"/>
    <w:rsid w:val="001E41BB"/>
    <w:rsid w:val="001E6B7D"/>
    <w:rsid w:val="001F3EAD"/>
    <w:rsid w:val="002025A8"/>
    <w:rsid w:val="00203A91"/>
    <w:rsid w:val="0020686D"/>
    <w:rsid w:val="0021545D"/>
    <w:rsid w:val="002228EE"/>
    <w:rsid w:val="00230888"/>
    <w:rsid w:val="00253226"/>
    <w:rsid w:val="00256B59"/>
    <w:rsid w:val="002679DF"/>
    <w:rsid w:val="00267D5A"/>
    <w:rsid w:val="00267F4D"/>
    <w:rsid w:val="002700A2"/>
    <w:rsid w:val="00270C18"/>
    <w:rsid w:val="00271557"/>
    <w:rsid w:val="0027647E"/>
    <w:rsid w:val="002764AB"/>
    <w:rsid w:val="00276788"/>
    <w:rsid w:val="00277D7F"/>
    <w:rsid w:val="00282D9E"/>
    <w:rsid w:val="00286278"/>
    <w:rsid w:val="00295BBE"/>
    <w:rsid w:val="002960A3"/>
    <w:rsid w:val="002A23F7"/>
    <w:rsid w:val="002A252D"/>
    <w:rsid w:val="002A4430"/>
    <w:rsid w:val="002B2905"/>
    <w:rsid w:val="002B35A3"/>
    <w:rsid w:val="002B4332"/>
    <w:rsid w:val="002B59DC"/>
    <w:rsid w:val="002B6C54"/>
    <w:rsid w:val="002B6CEC"/>
    <w:rsid w:val="002C5608"/>
    <w:rsid w:val="002C791E"/>
    <w:rsid w:val="002D418C"/>
    <w:rsid w:val="002F20CE"/>
    <w:rsid w:val="002F4D19"/>
    <w:rsid w:val="00306851"/>
    <w:rsid w:val="003102E9"/>
    <w:rsid w:val="00316981"/>
    <w:rsid w:val="0032688D"/>
    <w:rsid w:val="00330AED"/>
    <w:rsid w:val="003472ED"/>
    <w:rsid w:val="00348040"/>
    <w:rsid w:val="00365C0E"/>
    <w:rsid w:val="00366E2A"/>
    <w:rsid w:val="003716D2"/>
    <w:rsid w:val="00377686"/>
    <w:rsid w:val="003946D6"/>
    <w:rsid w:val="003A792B"/>
    <w:rsid w:val="003B023C"/>
    <w:rsid w:val="003B27D6"/>
    <w:rsid w:val="003E02C6"/>
    <w:rsid w:val="003F08BD"/>
    <w:rsid w:val="00401EAB"/>
    <w:rsid w:val="00404576"/>
    <w:rsid w:val="004124ED"/>
    <w:rsid w:val="0041489F"/>
    <w:rsid w:val="00421C15"/>
    <w:rsid w:val="0043616D"/>
    <w:rsid w:val="0044405B"/>
    <w:rsid w:val="004453F8"/>
    <w:rsid w:val="004479AB"/>
    <w:rsid w:val="00450F69"/>
    <w:rsid w:val="00453CA0"/>
    <w:rsid w:val="00456313"/>
    <w:rsid w:val="00456745"/>
    <w:rsid w:val="00464530"/>
    <w:rsid w:val="00470BF6"/>
    <w:rsid w:val="0048653E"/>
    <w:rsid w:val="00486674"/>
    <w:rsid w:val="00486835"/>
    <w:rsid w:val="004B35CA"/>
    <w:rsid w:val="004C4BE9"/>
    <w:rsid w:val="004D2BE9"/>
    <w:rsid w:val="004F2650"/>
    <w:rsid w:val="004F3C5B"/>
    <w:rsid w:val="004F503E"/>
    <w:rsid w:val="004F55EC"/>
    <w:rsid w:val="004F64F4"/>
    <w:rsid w:val="004F67BC"/>
    <w:rsid w:val="0052521D"/>
    <w:rsid w:val="00525EAB"/>
    <w:rsid w:val="005406DE"/>
    <w:rsid w:val="0054790F"/>
    <w:rsid w:val="005551FF"/>
    <w:rsid w:val="00560C01"/>
    <w:rsid w:val="005660EA"/>
    <w:rsid w:val="00570753"/>
    <w:rsid w:val="00573230"/>
    <w:rsid w:val="00582CB4"/>
    <w:rsid w:val="00583A6D"/>
    <w:rsid w:val="00592335"/>
    <w:rsid w:val="005923A1"/>
    <w:rsid w:val="005B7C1A"/>
    <w:rsid w:val="005C6551"/>
    <w:rsid w:val="005D3A0A"/>
    <w:rsid w:val="005D3BEA"/>
    <w:rsid w:val="005D6C96"/>
    <w:rsid w:val="005E45BC"/>
    <w:rsid w:val="005F05C1"/>
    <w:rsid w:val="005F4F49"/>
    <w:rsid w:val="006042C8"/>
    <w:rsid w:val="006105F9"/>
    <w:rsid w:val="00613D7E"/>
    <w:rsid w:val="006210EA"/>
    <w:rsid w:val="00627542"/>
    <w:rsid w:val="006310C3"/>
    <w:rsid w:val="00633D62"/>
    <w:rsid w:val="00663F1F"/>
    <w:rsid w:val="0067342E"/>
    <w:rsid w:val="00676074"/>
    <w:rsid w:val="00680BAC"/>
    <w:rsid w:val="00685BA5"/>
    <w:rsid w:val="006B4F43"/>
    <w:rsid w:val="006C7C4A"/>
    <w:rsid w:val="006C7F8C"/>
    <w:rsid w:val="006D7358"/>
    <w:rsid w:val="006E4D4F"/>
    <w:rsid w:val="0070138F"/>
    <w:rsid w:val="00711349"/>
    <w:rsid w:val="007135A0"/>
    <w:rsid w:val="007150A0"/>
    <w:rsid w:val="0074233D"/>
    <w:rsid w:val="00742B29"/>
    <w:rsid w:val="007441FC"/>
    <w:rsid w:val="007457BB"/>
    <w:rsid w:val="0075131F"/>
    <w:rsid w:val="00752D9B"/>
    <w:rsid w:val="0075592E"/>
    <w:rsid w:val="007627B1"/>
    <w:rsid w:val="007628F8"/>
    <w:rsid w:val="00770359"/>
    <w:rsid w:val="00780724"/>
    <w:rsid w:val="0078633A"/>
    <w:rsid w:val="00790069"/>
    <w:rsid w:val="00790268"/>
    <w:rsid w:val="007931BE"/>
    <w:rsid w:val="007A4CF2"/>
    <w:rsid w:val="007C2032"/>
    <w:rsid w:val="007C3ADE"/>
    <w:rsid w:val="007D33F5"/>
    <w:rsid w:val="007E6611"/>
    <w:rsid w:val="007E6C2F"/>
    <w:rsid w:val="007F2BBA"/>
    <w:rsid w:val="007F7074"/>
    <w:rsid w:val="00804903"/>
    <w:rsid w:val="00810633"/>
    <w:rsid w:val="00822F01"/>
    <w:rsid w:val="00824990"/>
    <w:rsid w:val="00825274"/>
    <w:rsid w:val="008275C8"/>
    <w:rsid w:val="0083720B"/>
    <w:rsid w:val="008466FD"/>
    <w:rsid w:val="00847DF8"/>
    <w:rsid w:val="00850358"/>
    <w:rsid w:val="00854DE7"/>
    <w:rsid w:val="00862361"/>
    <w:rsid w:val="00866255"/>
    <w:rsid w:val="00885622"/>
    <w:rsid w:val="00892E2C"/>
    <w:rsid w:val="00893FF4"/>
    <w:rsid w:val="008979C4"/>
    <w:rsid w:val="008A2596"/>
    <w:rsid w:val="008A7AE3"/>
    <w:rsid w:val="008C40AB"/>
    <w:rsid w:val="008D11B2"/>
    <w:rsid w:val="008D26C7"/>
    <w:rsid w:val="008D4B2D"/>
    <w:rsid w:val="008E02ED"/>
    <w:rsid w:val="008E27EC"/>
    <w:rsid w:val="008E38DF"/>
    <w:rsid w:val="008F04F8"/>
    <w:rsid w:val="0090498E"/>
    <w:rsid w:val="00906876"/>
    <w:rsid w:val="00914535"/>
    <w:rsid w:val="00914974"/>
    <w:rsid w:val="0092565F"/>
    <w:rsid w:val="00934BF3"/>
    <w:rsid w:val="009363D6"/>
    <w:rsid w:val="00936E94"/>
    <w:rsid w:val="00936FE9"/>
    <w:rsid w:val="00941EBC"/>
    <w:rsid w:val="00943C25"/>
    <w:rsid w:val="00944FD0"/>
    <w:rsid w:val="009479CE"/>
    <w:rsid w:val="009606A5"/>
    <w:rsid w:val="0096120F"/>
    <w:rsid w:val="00977B4A"/>
    <w:rsid w:val="00982A25"/>
    <w:rsid w:val="00982F09"/>
    <w:rsid w:val="0099327E"/>
    <w:rsid w:val="00994452"/>
    <w:rsid w:val="009B4705"/>
    <w:rsid w:val="009C1C1F"/>
    <w:rsid w:val="009D612B"/>
    <w:rsid w:val="009F0AA8"/>
    <w:rsid w:val="00A02777"/>
    <w:rsid w:val="00A05943"/>
    <w:rsid w:val="00A10254"/>
    <w:rsid w:val="00A14A9B"/>
    <w:rsid w:val="00A14FD3"/>
    <w:rsid w:val="00A1549D"/>
    <w:rsid w:val="00A175F0"/>
    <w:rsid w:val="00A23023"/>
    <w:rsid w:val="00A23731"/>
    <w:rsid w:val="00A303FB"/>
    <w:rsid w:val="00A41A84"/>
    <w:rsid w:val="00A451E7"/>
    <w:rsid w:val="00A47FAB"/>
    <w:rsid w:val="00A716FC"/>
    <w:rsid w:val="00A71963"/>
    <w:rsid w:val="00A77DCD"/>
    <w:rsid w:val="00A80545"/>
    <w:rsid w:val="00A80BF8"/>
    <w:rsid w:val="00A8724B"/>
    <w:rsid w:val="00A93E69"/>
    <w:rsid w:val="00A95214"/>
    <w:rsid w:val="00A96933"/>
    <w:rsid w:val="00AA0F99"/>
    <w:rsid w:val="00AA5293"/>
    <w:rsid w:val="00AA5588"/>
    <w:rsid w:val="00AB02F1"/>
    <w:rsid w:val="00AB0B7F"/>
    <w:rsid w:val="00AB171C"/>
    <w:rsid w:val="00AB339C"/>
    <w:rsid w:val="00AB39E1"/>
    <w:rsid w:val="00AC4218"/>
    <w:rsid w:val="00AD5B5A"/>
    <w:rsid w:val="00AE3F2E"/>
    <w:rsid w:val="00AE5571"/>
    <w:rsid w:val="00AF11AD"/>
    <w:rsid w:val="00AF3966"/>
    <w:rsid w:val="00AF6BAE"/>
    <w:rsid w:val="00B047C4"/>
    <w:rsid w:val="00B230B1"/>
    <w:rsid w:val="00B27102"/>
    <w:rsid w:val="00B34035"/>
    <w:rsid w:val="00B67F40"/>
    <w:rsid w:val="00B7479E"/>
    <w:rsid w:val="00B74938"/>
    <w:rsid w:val="00B75C8E"/>
    <w:rsid w:val="00B81F0A"/>
    <w:rsid w:val="00B846FE"/>
    <w:rsid w:val="00B847C2"/>
    <w:rsid w:val="00B86D69"/>
    <w:rsid w:val="00B870A1"/>
    <w:rsid w:val="00B971CF"/>
    <w:rsid w:val="00BB1061"/>
    <w:rsid w:val="00BB2BBE"/>
    <w:rsid w:val="00BB6187"/>
    <w:rsid w:val="00BB6B6A"/>
    <w:rsid w:val="00BC308A"/>
    <w:rsid w:val="00BC7B85"/>
    <w:rsid w:val="00BD73FB"/>
    <w:rsid w:val="00BE5166"/>
    <w:rsid w:val="00BF4CC1"/>
    <w:rsid w:val="00C035E9"/>
    <w:rsid w:val="00C104B6"/>
    <w:rsid w:val="00C10908"/>
    <w:rsid w:val="00C14DC3"/>
    <w:rsid w:val="00C16C6D"/>
    <w:rsid w:val="00C2097F"/>
    <w:rsid w:val="00C23299"/>
    <w:rsid w:val="00C4468B"/>
    <w:rsid w:val="00C47DC4"/>
    <w:rsid w:val="00C5013D"/>
    <w:rsid w:val="00C536FF"/>
    <w:rsid w:val="00C53B20"/>
    <w:rsid w:val="00C60CF1"/>
    <w:rsid w:val="00C65A2F"/>
    <w:rsid w:val="00C67F1B"/>
    <w:rsid w:val="00C931D0"/>
    <w:rsid w:val="00C96028"/>
    <w:rsid w:val="00C96A6F"/>
    <w:rsid w:val="00CA4242"/>
    <w:rsid w:val="00CB08DD"/>
    <w:rsid w:val="00CB3D51"/>
    <w:rsid w:val="00CB7303"/>
    <w:rsid w:val="00CE082A"/>
    <w:rsid w:val="00CE286D"/>
    <w:rsid w:val="00CE3C03"/>
    <w:rsid w:val="00CE491B"/>
    <w:rsid w:val="00CF1902"/>
    <w:rsid w:val="00CF191D"/>
    <w:rsid w:val="00CF1C76"/>
    <w:rsid w:val="00CF2641"/>
    <w:rsid w:val="00D072B1"/>
    <w:rsid w:val="00D12F43"/>
    <w:rsid w:val="00D1373A"/>
    <w:rsid w:val="00D257B4"/>
    <w:rsid w:val="00D25B4B"/>
    <w:rsid w:val="00D27CD3"/>
    <w:rsid w:val="00D40AED"/>
    <w:rsid w:val="00D41EE3"/>
    <w:rsid w:val="00D47ECE"/>
    <w:rsid w:val="00D533E9"/>
    <w:rsid w:val="00D56DC2"/>
    <w:rsid w:val="00D623EE"/>
    <w:rsid w:val="00D71A5D"/>
    <w:rsid w:val="00D847A8"/>
    <w:rsid w:val="00D867B2"/>
    <w:rsid w:val="00D95A6A"/>
    <w:rsid w:val="00DA3CD7"/>
    <w:rsid w:val="00DA467F"/>
    <w:rsid w:val="00DA6F1B"/>
    <w:rsid w:val="00DB01B1"/>
    <w:rsid w:val="00DB14E9"/>
    <w:rsid w:val="00DB6D58"/>
    <w:rsid w:val="00DC63A4"/>
    <w:rsid w:val="00DD340C"/>
    <w:rsid w:val="00DF2606"/>
    <w:rsid w:val="00DF4438"/>
    <w:rsid w:val="00E022D6"/>
    <w:rsid w:val="00E1111A"/>
    <w:rsid w:val="00E3130A"/>
    <w:rsid w:val="00E3211B"/>
    <w:rsid w:val="00E32C7B"/>
    <w:rsid w:val="00E45C97"/>
    <w:rsid w:val="00E60860"/>
    <w:rsid w:val="00E6595B"/>
    <w:rsid w:val="00E65C74"/>
    <w:rsid w:val="00E73154"/>
    <w:rsid w:val="00E81808"/>
    <w:rsid w:val="00E871E0"/>
    <w:rsid w:val="00EA0FD5"/>
    <w:rsid w:val="00EA7DB9"/>
    <w:rsid w:val="00EB15B3"/>
    <w:rsid w:val="00EB5653"/>
    <w:rsid w:val="00EB5D96"/>
    <w:rsid w:val="00EB7387"/>
    <w:rsid w:val="00EC5D54"/>
    <w:rsid w:val="00ED7404"/>
    <w:rsid w:val="00EE15C2"/>
    <w:rsid w:val="00EE5978"/>
    <w:rsid w:val="00F02B34"/>
    <w:rsid w:val="00F10FE4"/>
    <w:rsid w:val="00F148E1"/>
    <w:rsid w:val="00F25168"/>
    <w:rsid w:val="00F25B5F"/>
    <w:rsid w:val="00F412EC"/>
    <w:rsid w:val="00F473A7"/>
    <w:rsid w:val="00F4751A"/>
    <w:rsid w:val="00F61A11"/>
    <w:rsid w:val="00F64B44"/>
    <w:rsid w:val="00F65283"/>
    <w:rsid w:val="00F7177B"/>
    <w:rsid w:val="00F71E7C"/>
    <w:rsid w:val="00F761E1"/>
    <w:rsid w:val="00F77D4A"/>
    <w:rsid w:val="00F863A0"/>
    <w:rsid w:val="00F9605E"/>
    <w:rsid w:val="00F965BE"/>
    <w:rsid w:val="00FB5EB0"/>
    <w:rsid w:val="00FC25E0"/>
    <w:rsid w:val="00FD57C1"/>
    <w:rsid w:val="00FD6CAE"/>
    <w:rsid w:val="00FE1660"/>
    <w:rsid w:val="00FE40E2"/>
    <w:rsid w:val="00FE507D"/>
    <w:rsid w:val="01A7D971"/>
    <w:rsid w:val="01F82AFF"/>
    <w:rsid w:val="044A0A52"/>
    <w:rsid w:val="052C6F64"/>
    <w:rsid w:val="0594A3D5"/>
    <w:rsid w:val="068DC612"/>
    <w:rsid w:val="06A66098"/>
    <w:rsid w:val="06A8D581"/>
    <w:rsid w:val="06AD3D5C"/>
    <w:rsid w:val="074A879D"/>
    <w:rsid w:val="07C22D4B"/>
    <w:rsid w:val="07FFB0E0"/>
    <w:rsid w:val="086FDB0E"/>
    <w:rsid w:val="08CFD7EE"/>
    <w:rsid w:val="091D05B9"/>
    <w:rsid w:val="0A0B54A4"/>
    <w:rsid w:val="0AFD7356"/>
    <w:rsid w:val="0C1F1F2F"/>
    <w:rsid w:val="0FD0D1ED"/>
    <w:rsid w:val="105E45E6"/>
    <w:rsid w:val="106AC5F8"/>
    <w:rsid w:val="11C93E38"/>
    <w:rsid w:val="1299C5D0"/>
    <w:rsid w:val="12C19DF9"/>
    <w:rsid w:val="134CD9BE"/>
    <w:rsid w:val="141C905A"/>
    <w:rsid w:val="142EA06A"/>
    <w:rsid w:val="14D03B3B"/>
    <w:rsid w:val="161AFCE7"/>
    <w:rsid w:val="187A94BD"/>
    <w:rsid w:val="1932279A"/>
    <w:rsid w:val="19766494"/>
    <w:rsid w:val="1B20F477"/>
    <w:rsid w:val="1B271791"/>
    <w:rsid w:val="1B557CF3"/>
    <w:rsid w:val="1BB308A1"/>
    <w:rsid w:val="1C6B0241"/>
    <w:rsid w:val="1CC3B794"/>
    <w:rsid w:val="1E4020E9"/>
    <w:rsid w:val="1E7CF0C8"/>
    <w:rsid w:val="1E8CD7E8"/>
    <w:rsid w:val="1F23A131"/>
    <w:rsid w:val="1F241A44"/>
    <w:rsid w:val="1F251A3D"/>
    <w:rsid w:val="1F94FE2A"/>
    <w:rsid w:val="1FD3996B"/>
    <w:rsid w:val="20072089"/>
    <w:rsid w:val="204FAA4B"/>
    <w:rsid w:val="20D4D7AC"/>
    <w:rsid w:val="20F00E8C"/>
    <w:rsid w:val="22322E7B"/>
    <w:rsid w:val="23CA0C12"/>
    <w:rsid w:val="23D46A31"/>
    <w:rsid w:val="2443EE4F"/>
    <w:rsid w:val="24845B6A"/>
    <w:rsid w:val="24CEF88E"/>
    <w:rsid w:val="251EFA23"/>
    <w:rsid w:val="26B297BC"/>
    <w:rsid w:val="27E3CDD2"/>
    <w:rsid w:val="28FBE6C7"/>
    <w:rsid w:val="29004960"/>
    <w:rsid w:val="295A18E5"/>
    <w:rsid w:val="2A45CDA8"/>
    <w:rsid w:val="2B7A26C3"/>
    <w:rsid w:val="2D0F64DC"/>
    <w:rsid w:val="2DDF4B0B"/>
    <w:rsid w:val="2ECB3D92"/>
    <w:rsid w:val="2FEFD770"/>
    <w:rsid w:val="30777F32"/>
    <w:rsid w:val="3257DF90"/>
    <w:rsid w:val="32787071"/>
    <w:rsid w:val="32AAD16D"/>
    <w:rsid w:val="33C981A9"/>
    <w:rsid w:val="34F4E89A"/>
    <w:rsid w:val="352C5E9C"/>
    <w:rsid w:val="35C8CE12"/>
    <w:rsid w:val="36F2B626"/>
    <w:rsid w:val="3BD70F80"/>
    <w:rsid w:val="3CA49524"/>
    <w:rsid w:val="3E2A6735"/>
    <w:rsid w:val="3E520BD2"/>
    <w:rsid w:val="3EA32C1C"/>
    <w:rsid w:val="4082867D"/>
    <w:rsid w:val="42927E41"/>
    <w:rsid w:val="4302ED20"/>
    <w:rsid w:val="448588B4"/>
    <w:rsid w:val="449BC36D"/>
    <w:rsid w:val="450111B3"/>
    <w:rsid w:val="45143034"/>
    <w:rsid w:val="45603B36"/>
    <w:rsid w:val="467D83E9"/>
    <w:rsid w:val="488A1102"/>
    <w:rsid w:val="4928A0CF"/>
    <w:rsid w:val="4A2D9F3E"/>
    <w:rsid w:val="4A77D373"/>
    <w:rsid w:val="4BA262B8"/>
    <w:rsid w:val="4C13A5B6"/>
    <w:rsid w:val="4CABBECB"/>
    <w:rsid w:val="4CE6167A"/>
    <w:rsid w:val="4D90A92C"/>
    <w:rsid w:val="4DBD8E79"/>
    <w:rsid w:val="4E090C18"/>
    <w:rsid w:val="4E0E17E5"/>
    <w:rsid w:val="4E2827C7"/>
    <w:rsid w:val="4EB9FC54"/>
    <w:rsid w:val="5064FA05"/>
    <w:rsid w:val="50C513C4"/>
    <w:rsid w:val="50E264A5"/>
    <w:rsid w:val="51AEAFFA"/>
    <w:rsid w:val="51CAEE33"/>
    <w:rsid w:val="52665C05"/>
    <w:rsid w:val="5308A609"/>
    <w:rsid w:val="535A586E"/>
    <w:rsid w:val="55853F59"/>
    <w:rsid w:val="567CC422"/>
    <w:rsid w:val="598F4E11"/>
    <w:rsid w:val="59F174E4"/>
    <w:rsid w:val="5A30D234"/>
    <w:rsid w:val="5B6B615A"/>
    <w:rsid w:val="5B7400E1"/>
    <w:rsid w:val="5BE522CC"/>
    <w:rsid w:val="5C623955"/>
    <w:rsid w:val="5FFF1467"/>
    <w:rsid w:val="609048DF"/>
    <w:rsid w:val="611C638B"/>
    <w:rsid w:val="61BB95A1"/>
    <w:rsid w:val="633A183D"/>
    <w:rsid w:val="638107C6"/>
    <w:rsid w:val="67F5DF05"/>
    <w:rsid w:val="68A589FC"/>
    <w:rsid w:val="68EEC751"/>
    <w:rsid w:val="691F8525"/>
    <w:rsid w:val="69568C3C"/>
    <w:rsid w:val="697D54F1"/>
    <w:rsid w:val="69C94FAB"/>
    <w:rsid w:val="6B3A2A0D"/>
    <w:rsid w:val="6CD7E9F3"/>
    <w:rsid w:val="6D27B4AB"/>
    <w:rsid w:val="6D4C6140"/>
    <w:rsid w:val="6D5488BC"/>
    <w:rsid w:val="6EC434E1"/>
    <w:rsid w:val="6FA31AFF"/>
    <w:rsid w:val="6FD6A287"/>
    <w:rsid w:val="6FF23261"/>
    <w:rsid w:val="708D285E"/>
    <w:rsid w:val="714BFC2F"/>
    <w:rsid w:val="71B5B757"/>
    <w:rsid w:val="728893BD"/>
    <w:rsid w:val="72AEBDF8"/>
    <w:rsid w:val="72F91E57"/>
    <w:rsid w:val="73E75D41"/>
    <w:rsid w:val="74059806"/>
    <w:rsid w:val="74F15A15"/>
    <w:rsid w:val="7749FD01"/>
    <w:rsid w:val="77B875EA"/>
    <w:rsid w:val="782C28B0"/>
    <w:rsid w:val="7864BC1A"/>
    <w:rsid w:val="78731F38"/>
    <w:rsid w:val="797D53BB"/>
    <w:rsid w:val="7A2B23A0"/>
    <w:rsid w:val="7AB8B83A"/>
    <w:rsid w:val="7AD1BED0"/>
    <w:rsid w:val="7EEB10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8E33C"/>
  <w15:chartTrackingRefBased/>
  <w15:docId w15:val="{FEE68132-DF63-47B4-850D-2663E37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551"/>
    <w:pPr>
      <w:ind w:left="720"/>
      <w:contextualSpacing/>
    </w:pPr>
  </w:style>
  <w:style w:type="paragraph" w:styleId="NormalWeb">
    <w:name w:val="Normal (Web)"/>
    <w:basedOn w:val="Normal"/>
    <w:uiPriority w:val="99"/>
    <w:unhideWhenUsed/>
    <w:rsid w:val="00936E94"/>
    <w:pPr>
      <w:spacing w:before="100" w:beforeAutospacing="1" w:after="100" w:afterAutospacing="1" w:line="240" w:lineRule="auto"/>
    </w:pPr>
    <w:rPr>
      <w:rFonts w:ascii="Calibri" w:eastAsia="Times New Roman" w:hAnsi="Calibri" w:cs="Calibri"/>
      <w:lang w:eastAsia="en-GB"/>
    </w:rPr>
  </w:style>
  <w:style w:type="character" w:styleId="Hyperlink">
    <w:name w:val="Hyperlink"/>
    <w:basedOn w:val="DefaultParagraphFont"/>
    <w:uiPriority w:val="99"/>
    <w:semiHidden/>
    <w:unhideWhenUsed/>
    <w:rsid w:val="00936E94"/>
    <w:rPr>
      <w:color w:val="0563C1" w:themeColor="hyperlink"/>
      <w:u w:val="single"/>
    </w:rPr>
  </w:style>
  <w:style w:type="paragraph" w:styleId="Header">
    <w:name w:val="header"/>
    <w:basedOn w:val="Normal"/>
    <w:link w:val="HeaderChar"/>
    <w:uiPriority w:val="99"/>
    <w:unhideWhenUsed/>
    <w:rsid w:val="00D5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C2"/>
  </w:style>
  <w:style w:type="paragraph" w:styleId="Footer">
    <w:name w:val="footer"/>
    <w:basedOn w:val="Normal"/>
    <w:link w:val="FooterChar"/>
    <w:uiPriority w:val="99"/>
    <w:unhideWhenUsed/>
    <w:rsid w:val="00D5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C2"/>
  </w:style>
  <w:style w:type="paragraph" w:styleId="NoSpacing">
    <w:name w:val="No Spacing"/>
    <w:uiPriority w:val="1"/>
    <w:qFormat/>
    <w:rsid w:val="0043616D"/>
    <w:pPr>
      <w:spacing w:after="0" w:line="240" w:lineRule="auto"/>
    </w:pPr>
  </w:style>
  <w:style w:type="paragraph" w:styleId="Revision">
    <w:name w:val="Revision"/>
    <w:hidden/>
    <w:uiPriority w:val="99"/>
    <w:semiHidden/>
    <w:rsid w:val="00FC25E0"/>
    <w:pPr>
      <w:spacing w:after="0" w:line="240" w:lineRule="auto"/>
    </w:pPr>
  </w:style>
  <w:style w:type="paragraph" w:styleId="BalloonText">
    <w:name w:val="Balloon Text"/>
    <w:basedOn w:val="Normal"/>
    <w:link w:val="BalloonTextChar"/>
    <w:uiPriority w:val="99"/>
    <w:semiHidden/>
    <w:unhideWhenUsed/>
    <w:rsid w:val="00FC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E0"/>
    <w:rPr>
      <w:rFonts w:ascii="Segoe UI" w:hAnsi="Segoe UI" w:cs="Segoe UI"/>
      <w:sz w:val="18"/>
      <w:szCs w:val="18"/>
    </w:rPr>
  </w:style>
  <w:style w:type="character" w:styleId="CommentReference">
    <w:name w:val="annotation reference"/>
    <w:basedOn w:val="DefaultParagraphFont"/>
    <w:uiPriority w:val="99"/>
    <w:semiHidden/>
    <w:unhideWhenUsed/>
    <w:rsid w:val="00982F09"/>
    <w:rPr>
      <w:sz w:val="16"/>
      <w:szCs w:val="16"/>
    </w:rPr>
  </w:style>
  <w:style w:type="paragraph" w:styleId="CommentText">
    <w:name w:val="annotation text"/>
    <w:basedOn w:val="Normal"/>
    <w:link w:val="CommentTextChar"/>
    <w:uiPriority w:val="99"/>
    <w:semiHidden/>
    <w:unhideWhenUsed/>
    <w:rsid w:val="00982F09"/>
    <w:pPr>
      <w:spacing w:line="240" w:lineRule="auto"/>
    </w:pPr>
    <w:rPr>
      <w:sz w:val="20"/>
      <w:szCs w:val="20"/>
    </w:rPr>
  </w:style>
  <w:style w:type="character" w:customStyle="1" w:styleId="CommentTextChar">
    <w:name w:val="Comment Text Char"/>
    <w:basedOn w:val="DefaultParagraphFont"/>
    <w:link w:val="CommentText"/>
    <w:uiPriority w:val="99"/>
    <w:semiHidden/>
    <w:rsid w:val="00982F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45">
      <w:bodyDiv w:val="1"/>
      <w:marLeft w:val="0"/>
      <w:marRight w:val="0"/>
      <w:marTop w:val="0"/>
      <w:marBottom w:val="0"/>
      <w:divBdr>
        <w:top w:val="none" w:sz="0" w:space="0" w:color="auto"/>
        <w:left w:val="none" w:sz="0" w:space="0" w:color="auto"/>
        <w:bottom w:val="none" w:sz="0" w:space="0" w:color="auto"/>
        <w:right w:val="none" w:sz="0" w:space="0" w:color="auto"/>
      </w:divBdr>
    </w:div>
    <w:div w:id="79180603">
      <w:bodyDiv w:val="1"/>
      <w:marLeft w:val="0"/>
      <w:marRight w:val="0"/>
      <w:marTop w:val="0"/>
      <w:marBottom w:val="0"/>
      <w:divBdr>
        <w:top w:val="none" w:sz="0" w:space="0" w:color="auto"/>
        <w:left w:val="none" w:sz="0" w:space="0" w:color="auto"/>
        <w:bottom w:val="none" w:sz="0" w:space="0" w:color="auto"/>
        <w:right w:val="none" w:sz="0" w:space="0" w:color="auto"/>
      </w:divBdr>
    </w:div>
    <w:div w:id="155343916">
      <w:bodyDiv w:val="1"/>
      <w:marLeft w:val="0"/>
      <w:marRight w:val="0"/>
      <w:marTop w:val="0"/>
      <w:marBottom w:val="0"/>
      <w:divBdr>
        <w:top w:val="none" w:sz="0" w:space="0" w:color="auto"/>
        <w:left w:val="none" w:sz="0" w:space="0" w:color="auto"/>
        <w:bottom w:val="none" w:sz="0" w:space="0" w:color="auto"/>
        <w:right w:val="none" w:sz="0" w:space="0" w:color="auto"/>
      </w:divBdr>
    </w:div>
    <w:div w:id="252208878">
      <w:bodyDiv w:val="1"/>
      <w:marLeft w:val="0"/>
      <w:marRight w:val="0"/>
      <w:marTop w:val="0"/>
      <w:marBottom w:val="0"/>
      <w:divBdr>
        <w:top w:val="none" w:sz="0" w:space="0" w:color="auto"/>
        <w:left w:val="none" w:sz="0" w:space="0" w:color="auto"/>
        <w:bottom w:val="none" w:sz="0" w:space="0" w:color="auto"/>
        <w:right w:val="none" w:sz="0" w:space="0" w:color="auto"/>
      </w:divBdr>
    </w:div>
    <w:div w:id="280579768">
      <w:bodyDiv w:val="1"/>
      <w:marLeft w:val="0"/>
      <w:marRight w:val="0"/>
      <w:marTop w:val="0"/>
      <w:marBottom w:val="0"/>
      <w:divBdr>
        <w:top w:val="none" w:sz="0" w:space="0" w:color="auto"/>
        <w:left w:val="none" w:sz="0" w:space="0" w:color="auto"/>
        <w:bottom w:val="none" w:sz="0" w:space="0" w:color="auto"/>
        <w:right w:val="none" w:sz="0" w:space="0" w:color="auto"/>
      </w:divBdr>
    </w:div>
    <w:div w:id="621233083">
      <w:bodyDiv w:val="1"/>
      <w:marLeft w:val="0"/>
      <w:marRight w:val="0"/>
      <w:marTop w:val="0"/>
      <w:marBottom w:val="0"/>
      <w:divBdr>
        <w:top w:val="none" w:sz="0" w:space="0" w:color="auto"/>
        <w:left w:val="none" w:sz="0" w:space="0" w:color="auto"/>
        <w:bottom w:val="none" w:sz="0" w:space="0" w:color="auto"/>
        <w:right w:val="none" w:sz="0" w:space="0" w:color="auto"/>
      </w:divBdr>
    </w:div>
    <w:div w:id="823550353">
      <w:bodyDiv w:val="1"/>
      <w:marLeft w:val="0"/>
      <w:marRight w:val="0"/>
      <w:marTop w:val="0"/>
      <w:marBottom w:val="0"/>
      <w:divBdr>
        <w:top w:val="none" w:sz="0" w:space="0" w:color="auto"/>
        <w:left w:val="none" w:sz="0" w:space="0" w:color="auto"/>
        <w:bottom w:val="none" w:sz="0" w:space="0" w:color="auto"/>
        <w:right w:val="none" w:sz="0" w:space="0" w:color="auto"/>
      </w:divBdr>
    </w:div>
    <w:div w:id="940796786">
      <w:bodyDiv w:val="1"/>
      <w:marLeft w:val="0"/>
      <w:marRight w:val="0"/>
      <w:marTop w:val="0"/>
      <w:marBottom w:val="0"/>
      <w:divBdr>
        <w:top w:val="none" w:sz="0" w:space="0" w:color="auto"/>
        <w:left w:val="none" w:sz="0" w:space="0" w:color="auto"/>
        <w:bottom w:val="none" w:sz="0" w:space="0" w:color="auto"/>
        <w:right w:val="none" w:sz="0" w:space="0" w:color="auto"/>
      </w:divBdr>
    </w:div>
    <w:div w:id="1080249729">
      <w:bodyDiv w:val="1"/>
      <w:marLeft w:val="0"/>
      <w:marRight w:val="0"/>
      <w:marTop w:val="0"/>
      <w:marBottom w:val="0"/>
      <w:divBdr>
        <w:top w:val="none" w:sz="0" w:space="0" w:color="auto"/>
        <w:left w:val="none" w:sz="0" w:space="0" w:color="auto"/>
        <w:bottom w:val="none" w:sz="0" w:space="0" w:color="auto"/>
        <w:right w:val="none" w:sz="0" w:space="0" w:color="auto"/>
      </w:divBdr>
    </w:div>
    <w:div w:id="1320159085">
      <w:bodyDiv w:val="1"/>
      <w:marLeft w:val="0"/>
      <w:marRight w:val="0"/>
      <w:marTop w:val="0"/>
      <w:marBottom w:val="0"/>
      <w:divBdr>
        <w:top w:val="none" w:sz="0" w:space="0" w:color="auto"/>
        <w:left w:val="none" w:sz="0" w:space="0" w:color="auto"/>
        <w:bottom w:val="none" w:sz="0" w:space="0" w:color="auto"/>
        <w:right w:val="none" w:sz="0" w:space="0" w:color="auto"/>
      </w:divBdr>
    </w:div>
    <w:div w:id="1431512631">
      <w:bodyDiv w:val="1"/>
      <w:marLeft w:val="0"/>
      <w:marRight w:val="0"/>
      <w:marTop w:val="0"/>
      <w:marBottom w:val="0"/>
      <w:divBdr>
        <w:top w:val="none" w:sz="0" w:space="0" w:color="auto"/>
        <w:left w:val="none" w:sz="0" w:space="0" w:color="auto"/>
        <w:bottom w:val="none" w:sz="0" w:space="0" w:color="auto"/>
        <w:right w:val="none" w:sz="0" w:space="0" w:color="auto"/>
      </w:divBdr>
    </w:div>
    <w:div w:id="1630627602">
      <w:bodyDiv w:val="1"/>
      <w:marLeft w:val="0"/>
      <w:marRight w:val="0"/>
      <w:marTop w:val="0"/>
      <w:marBottom w:val="0"/>
      <w:divBdr>
        <w:top w:val="none" w:sz="0" w:space="0" w:color="auto"/>
        <w:left w:val="none" w:sz="0" w:space="0" w:color="auto"/>
        <w:bottom w:val="none" w:sz="0" w:space="0" w:color="auto"/>
        <w:right w:val="none" w:sz="0" w:space="0" w:color="auto"/>
      </w:divBdr>
    </w:div>
    <w:div w:id="1898398636">
      <w:bodyDiv w:val="1"/>
      <w:marLeft w:val="0"/>
      <w:marRight w:val="0"/>
      <w:marTop w:val="0"/>
      <w:marBottom w:val="0"/>
      <w:divBdr>
        <w:top w:val="none" w:sz="0" w:space="0" w:color="auto"/>
        <w:left w:val="none" w:sz="0" w:space="0" w:color="auto"/>
        <w:bottom w:val="none" w:sz="0" w:space="0" w:color="auto"/>
        <w:right w:val="none" w:sz="0" w:space="0" w:color="auto"/>
      </w:divBdr>
    </w:div>
    <w:div w:id="19429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7" Type="http://schemas.openxmlformats.org/officeDocument/2006/relationships/webSettings" Target="webSettings.xml"/><Relationship Id="rId12" Type="http://schemas.openxmlformats.org/officeDocument/2006/relationships/hyperlink" Target="https://www.gov.uk/guidance/nhs-test-and-trace-how-it-works" TargetMode="External"/><Relationship Id="rId17" Type="http://schemas.openxmlformats.org/officeDocument/2006/relationships/hyperlink" Target="https://www.nhs.uk/conditions/coronavirus-covid-19/testing-for-coronavir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publications/covid-19-guidance-for-food-businesses/guidance-for-food-businesses-on-coronavirus-covid-19" TargetMode="External"/><Relationship Id="rId5" Type="http://schemas.openxmlformats.org/officeDocument/2006/relationships/styles" Target="style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government/publications/health-and-safety-on-educational-visits/health-and-safety-on-educational-visits" TargetMode="External"/><Relationship Id="rId10" Type="http://schemas.openxmlformats.org/officeDocument/2006/relationships/image" Target="media/image1.png"/><Relationship Id="rId19" Type="http://schemas.openxmlformats.org/officeDocument/2006/relationships/hyperlink" Target="https://www.gov.uk/government/publications/covid-19-stay-at-home-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4C44F36817D4E99EB0D77F19B7A21" ma:contentTypeVersion="13" ma:contentTypeDescription="Create a new document." ma:contentTypeScope="" ma:versionID="c93cfad8db46d63d9549e1f72ca47677">
  <xsd:schema xmlns:xsd="http://www.w3.org/2001/XMLSchema" xmlns:xs="http://www.w3.org/2001/XMLSchema" xmlns:p="http://schemas.microsoft.com/office/2006/metadata/properties" xmlns:ns3="fd1db0c0-2e99-468d-b945-7c44506189c5" xmlns:ns4="3bc349bf-94a1-45e6-9ca1-4025ad75a328" targetNamespace="http://schemas.microsoft.com/office/2006/metadata/properties" ma:root="true" ma:fieldsID="15e52530c8cb611e6ad3ed8b3f2c2003" ns3:_="" ns4:_="">
    <xsd:import namespace="fd1db0c0-2e99-468d-b945-7c44506189c5"/>
    <xsd:import namespace="3bc349bf-94a1-45e6-9ca1-4025ad75a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db0c0-2e99-468d-b945-7c4450618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349bf-94a1-45e6-9ca1-4025ad75a3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6B36-05D7-4B8C-84F8-AF2ACF07665D}">
  <ds:schemaRefs>
    <ds:schemaRef ds:uri="http://schemas.microsoft.com/sharepoint/v3/contenttype/forms"/>
  </ds:schemaRefs>
</ds:datastoreItem>
</file>

<file path=customXml/itemProps2.xml><?xml version="1.0" encoding="utf-8"?>
<ds:datastoreItem xmlns:ds="http://schemas.openxmlformats.org/officeDocument/2006/customXml" ds:itemID="{CFD87DCE-74AF-438A-8E24-10395A7B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db0c0-2e99-468d-b945-7c44506189c5"/>
    <ds:schemaRef ds:uri="3bc349bf-94a1-45e6-9ca1-4025ad75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C9634-8AE3-4B3F-BBDE-4A5937A29832}">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bc349bf-94a1-45e6-9ca1-4025ad75a328"/>
    <ds:schemaRef ds:uri="fd1db0c0-2e99-468d-b945-7c44506189c5"/>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82BB030E</Template>
  <TotalTime>0</TotalTime>
  <Pages>31</Pages>
  <Words>7265</Words>
  <Characters>41413</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48581</CharactersWithSpaces>
  <SharedDoc>false</SharedDoc>
  <HLinks>
    <vt:vector size="6" baseType="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dc:description/>
  <cp:lastModifiedBy>Datson Sheena</cp:lastModifiedBy>
  <cp:revision>2</cp:revision>
  <dcterms:created xsi:type="dcterms:W3CDTF">2020-09-10T13:32:00Z</dcterms:created>
  <dcterms:modified xsi:type="dcterms:W3CDTF">2020-09-10T13:32:00Z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0x010100E754C44F36817D4E99EB0D77F19B7A21</vt:lpwstr>
  </property>
</Properties>
</file>